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F398" w14:textId="77777777" w:rsidR="007A0336" w:rsidRPr="006050D1" w:rsidRDefault="007A0336" w:rsidP="006050D1">
      <w:pPr>
        <w:keepNext/>
        <w:keepLines/>
        <w:jc w:val="center"/>
        <w:rPr>
          <w:rStyle w:val="2"/>
          <w:rFonts w:eastAsia="Arial Unicode MS"/>
          <w:bCs w:val="0"/>
        </w:rPr>
      </w:pPr>
      <w:bookmarkStart w:id="0" w:name="bookmark0"/>
      <w:r w:rsidRPr="006050D1">
        <w:rPr>
          <w:rStyle w:val="2"/>
          <w:rFonts w:eastAsia="Arial Unicode MS"/>
          <w:bCs w:val="0"/>
        </w:rPr>
        <w:t>ДОГОВОР-ОФЕРТА</w:t>
      </w:r>
      <w:bookmarkEnd w:id="0"/>
    </w:p>
    <w:p w14:paraId="66A5AD4E" w14:textId="77777777" w:rsidR="00C230E7" w:rsidRDefault="00C230E7" w:rsidP="009E6B4D">
      <w:pPr>
        <w:keepNext/>
        <w:keepLines/>
        <w:jc w:val="center"/>
        <w:rPr>
          <w:rFonts w:ascii="Times New Roman" w:hAnsi="Times New Roman" w:cs="Times New Roman"/>
        </w:rPr>
      </w:pPr>
    </w:p>
    <w:p w14:paraId="6ABD63DF" w14:textId="6FE77F4D" w:rsidR="006050D1" w:rsidRPr="009E6B4D" w:rsidRDefault="006050D1" w:rsidP="006050D1">
      <w:pPr>
        <w:keepNext/>
        <w:keepLine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Москва</w:t>
      </w:r>
    </w:p>
    <w:p w14:paraId="37D17557" w14:textId="6E70A87A" w:rsidR="008824B6" w:rsidRPr="009E6B4D" w:rsidRDefault="008824B6" w:rsidP="009E6B4D">
      <w:pPr>
        <w:ind w:firstLine="708"/>
        <w:jc w:val="both"/>
        <w:rPr>
          <w:rFonts w:ascii="Times New Roman" w:hAnsi="Times New Roman" w:cs="Times New Roman"/>
        </w:rPr>
      </w:pPr>
      <w:r w:rsidRPr="009E6B4D">
        <w:rPr>
          <w:rFonts w:ascii="Times New Roman" w:hAnsi="Times New Roman" w:cs="Times New Roman"/>
          <w:b/>
          <w:bCs/>
        </w:rPr>
        <w:t>Федеральное государственное бюджетное научное учреждение «Научный центр неврологии»</w:t>
      </w:r>
      <w:r w:rsidRPr="009E6B4D">
        <w:rPr>
          <w:rFonts w:ascii="Times New Roman" w:hAnsi="Times New Roman" w:cs="Times New Roman"/>
        </w:rPr>
        <w:t>, осуществляющее образовательную деятельность на основании лицензии на образовательную деятельность  с  регистрационным номером в едином реестре лицензий № Л035-00115-77/00097016, выданной 24.12.2014 г. Федеральной службой по надзору в сфере образования и науки, в лице заместителя директора по экономическим вопросам Никитиной Натальи Владимировны, действующего на основании доверенности № 72 от 22.11.2022 г., именуемое в дальнейшем «Исполнитель», настоящим предлагает любому заинтересованному физическому лицу, достигшему возраста, допустимого в соответствии с законодательством Российской Федерации для акцепта настоящей публичной оферты, именуемому в дальнейшем «Заказчик», заключить договор на участие в образовательном мероприятии на условиях, указанных ниже.</w:t>
      </w:r>
    </w:p>
    <w:p w14:paraId="5CEB3EF7" w14:textId="77777777" w:rsidR="00056291" w:rsidRPr="009E6B4D" w:rsidRDefault="00056291" w:rsidP="009E6B4D">
      <w:pPr>
        <w:rPr>
          <w:rFonts w:ascii="Times New Roman" w:hAnsi="Times New Roman" w:cs="Times New Roman"/>
        </w:rPr>
      </w:pPr>
    </w:p>
    <w:p w14:paraId="47DB64D8" w14:textId="4CD900A1" w:rsidR="007A0336" w:rsidRPr="009E6B4D" w:rsidRDefault="0057215A" w:rsidP="0057215A">
      <w:pPr>
        <w:keepNext/>
        <w:keepLines/>
        <w:tabs>
          <w:tab w:val="left" w:pos="3897"/>
        </w:tabs>
        <w:jc w:val="center"/>
        <w:outlineLvl w:val="1"/>
        <w:rPr>
          <w:rFonts w:ascii="Times New Roman" w:hAnsi="Times New Roman" w:cs="Times New Roman"/>
        </w:rPr>
      </w:pPr>
      <w:bookmarkStart w:id="1" w:name="bookmark2"/>
      <w:r>
        <w:rPr>
          <w:rStyle w:val="2"/>
          <w:rFonts w:eastAsia="Arial Unicode MS"/>
          <w:bCs w:val="0"/>
        </w:rPr>
        <w:t xml:space="preserve">1. </w:t>
      </w:r>
      <w:r w:rsidR="007A0336" w:rsidRPr="009E6B4D">
        <w:rPr>
          <w:rStyle w:val="2"/>
          <w:rFonts w:eastAsia="Arial Unicode MS"/>
          <w:bCs w:val="0"/>
        </w:rPr>
        <w:t>Общие положения</w:t>
      </w:r>
      <w:bookmarkEnd w:id="1"/>
    </w:p>
    <w:p w14:paraId="06349765" w14:textId="7CADA382" w:rsidR="008824B6" w:rsidRPr="009E6B4D" w:rsidRDefault="008824B6" w:rsidP="009E6B4D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E6B4D">
        <w:rPr>
          <w:rStyle w:val="20"/>
          <w:rFonts w:eastAsia="Arial Unicode MS"/>
        </w:rPr>
        <w:tab/>
        <w:t>1.1. Настоящий документ</w:t>
      </w:r>
      <w:r w:rsidR="007A0336" w:rsidRPr="009E6B4D">
        <w:rPr>
          <w:rStyle w:val="20"/>
          <w:rFonts w:eastAsia="Arial Unicode MS"/>
        </w:rPr>
        <w:t xml:space="preserve"> является официальным предложением (офертой) и содержит основные условия договора предоставления права участия в </w:t>
      </w:r>
      <w:r w:rsidRPr="009E6B4D">
        <w:rPr>
          <w:rStyle w:val="20"/>
          <w:rFonts w:eastAsia="Arial Unicode MS"/>
        </w:rPr>
        <w:t xml:space="preserve">мастер-классе на тему «МРТ и КТ в диагностике сосудистых и </w:t>
      </w:r>
      <w:proofErr w:type="spellStart"/>
      <w:r w:rsidRPr="009E6B4D">
        <w:rPr>
          <w:rStyle w:val="20"/>
          <w:rFonts w:eastAsia="Arial Unicode MS"/>
        </w:rPr>
        <w:t>демиелинизирующих</w:t>
      </w:r>
      <w:proofErr w:type="spellEnd"/>
      <w:r w:rsidRPr="009E6B4D">
        <w:rPr>
          <w:rStyle w:val="20"/>
          <w:rFonts w:eastAsia="Arial Unicode MS"/>
        </w:rPr>
        <w:t xml:space="preserve"> заболеваний», который </w:t>
      </w:r>
      <w:r w:rsidR="007A0336" w:rsidRPr="009E6B4D">
        <w:rPr>
          <w:rStyle w:val="20"/>
          <w:rFonts w:eastAsia="Arial Unicode MS"/>
        </w:rPr>
        <w:t xml:space="preserve">проводится </w:t>
      </w:r>
      <w:r w:rsidRPr="009E6B4D">
        <w:rPr>
          <w:rFonts w:ascii="Times New Roman" w:hAnsi="Times New Roman" w:cs="Times New Roman"/>
          <w:bCs/>
        </w:rPr>
        <w:t>Исполнителем (далее – Вебинар)</w:t>
      </w:r>
      <w:r w:rsidR="0045637C" w:rsidRPr="009E6B4D">
        <w:rPr>
          <w:rFonts w:ascii="Times New Roman" w:hAnsi="Times New Roman" w:cs="Times New Roman"/>
          <w:bCs/>
        </w:rPr>
        <w:t>.</w:t>
      </w:r>
    </w:p>
    <w:p w14:paraId="3B627568" w14:textId="77777777" w:rsidR="008824B6" w:rsidRPr="009E6B4D" w:rsidRDefault="008824B6" w:rsidP="009E6B4D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E6B4D">
        <w:rPr>
          <w:rStyle w:val="20"/>
          <w:rFonts w:eastAsia="Arial Unicode MS"/>
        </w:rPr>
        <w:tab/>
        <w:t xml:space="preserve">1.2. </w:t>
      </w:r>
      <w:r w:rsidR="007A0336" w:rsidRPr="009E6B4D">
        <w:rPr>
          <w:rStyle w:val="20"/>
          <w:rFonts w:eastAsia="Arial Unicode MS"/>
        </w:rPr>
        <w:t>После принятия изложенных ниже условий физическое или юридическое лицо, производящее акцепт этой оферты, становится Заказчиком, а Исполнитель и Заказчик совместно — Сторонами договора (согласно ст. 437 ГК РФ, п.2.).</w:t>
      </w:r>
    </w:p>
    <w:p w14:paraId="520899EF" w14:textId="77777777" w:rsidR="008824B6" w:rsidRPr="009E6B4D" w:rsidRDefault="008824B6" w:rsidP="009E6B4D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E6B4D">
        <w:rPr>
          <w:rFonts w:ascii="Times New Roman" w:hAnsi="Times New Roman" w:cs="Times New Roman"/>
        </w:rPr>
        <w:tab/>
        <w:t xml:space="preserve">1.3. </w:t>
      </w:r>
      <w:r w:rsidR="007A0336" w:rsidRPr="009E6B4D">
        <w:rPr>
          <w:rStyle w:val="20"/>
          <w:rFonts w:eastAsia="Arial Unicode MS"/>
        </w:rPr>
        <w:t>Под акцептом этой оферты подразумевается оплата Заказчиком участия в вебинаре в соответствии с разделом 4 настоящего договора (согласно ст. 438 ГК РФ).</w:t>
      </w:r>
    </w:p>
    <w:p w14:paraId="6B6EA42A" w14:textId="7CCA22EF" w:rsidR="007A0336" w:rsidRPr="009E6B4D" w:rsidRDefault="008824B6" w:rsidP="009E6B4D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E6B4D">
        <w:rPr>
          <w:rFonts w:ascii="Times New Roman" w:hAnsi="Times New Roman" w:cs="Times New Roman"/>
        </w:rPr>
        <w:tab/>
        <w:t xml:space="preserve">1.3. </w:t>
      </w:r>
      <w:r w:rsidR="007A0336" w:rsidRPr="009E6B4D">
        <w:rPr>
          <w:rStyle w:val="20"/>
          <w:rFonts w:eastAsia="Arial Unicode MS"/>
        </w:rPr>
        <w:t>В настоящем документе используются такие понятия и термины:</w:t>
      </w:r>
    </w:p>
    <w:p w14:paraId="0E9CCC95" w14:textId="7D164501" w:rsidR="007A0336" w:rsidRPr="009E6B4D" w:rsidRDefault="008824B6" w:rsidP="009E6B4D">
      <w:pPr>
        <w:numPr>
          <w:ilvl w:val="0"/>
          <w:numId w:val="2"/>
        </w:numPr>
        <w:tabs>
          <w:tab w:val="left" w:pos="230"/>
        </w:tabs>
        <w:jc w:val="both"/>
        <w:rPr>
          <w:rFonts w:ascii="Times New Roman" w:hAnsi="Times New Roman" w:cs="Times New Roman"/>
        </w:rPr>
      </w:pPr>
      <w:r w:rsidRPr="009E6B4D">
        <w:rPr>
          <w:rStyle w:val="20"/>
          <w:rFonts w:eastAsia="Arial Unicode MS"/>
        </w:rPr>
        <w:t>Вебинар</w:t>
      </w:r>
      <w:r w:rsidR="007A0336" w:rsidRPr="009E6B4D">
        <w:rPr>
          <w:rStyle w:val="20"/>
          <w:rFonts w:eastAsia="Arial Unicode MS"/>
        </w:rPr>
        <w:t xml:space="preserve"> — это семинар, проводимый в режиме реального времени через сеть Интернет.</w:t>
      </w:r>
    </w:p>
    <w:p w14:paraId="30612435" w14:textId="77777777" w:rsidR="007A0336" w:rsidRPr="009E6B4D" w:rsidRDefault="007A0336" w:rsidP="009E6B4D">
      <w:pPr>
        <w:numPr>
          <w:ilvl w:val="0"/>
          <w:numId w:val="2"/>
        </w:numPr>
        <w:tabs>
          <w:tab w:val="left" w:pos="230"/>
        </w:tabs>
        <w:jc w:val="both"/>
        <w:rPr>
          <w:rFonts w:ascii="Times New Roman" w:hAnsi="Times New Roman" w:cs="Times New Roman"/>
        </w:rPr>
      </w:pPr>
      <w:r w:rsidRPr="009E6B4D">
        <w:rPr>
          <w:rStyle w:val="20"/>
          <w:rFonts w:eastAsia="Arial Unicode MS"/>
        </w:rPr>
        <w:t>Электронный адрес Заказчика указывается Заказчиком при оплате участия в вебинаре.</w:t>
      </w:r>
    </w:p>
    <w:p w14:paraId="5E22F792" w14:textId="241E642E" w:rsidR="008824B6" w:rsidRPr="009E6B4D" w:rsidRDefault="007A0336" w:rsidP="009E6B4D">
      <w:pPr>
        <w:numPr>
          <w:ilvl w:val="0"/>
          <w:numId w:val="2"/>
        </w:numPr>
        <w:tabs>
          <w:tab w:val="left" w:pos="230"/>
        </w:tabs>
        <w:jc w:val="both"/>
        <w:rPr>
          <w:rFonts w:ascii="Times New Roman" w:hAnsi="Times New Roman" w:cs="Times New Roman"/>
        </w:rPr>
      </w:pPr>
      <w:r w:rsidRPr="009E6B4D">
        <w:rPr>
          <w:rStyle w:val="20"/>
          <w:rFonts w:eastAsia="Arial Unicode MS"/>
        </w:rPr>
        <w:t xml:space="preserve">Электронный адрес Исполнителя — </w:t>
      </w:r>
      <w:hyperlink r:id="rId8" w:history="1">
        <w:r w:rsidR="00E34992" w:rsidRPr="0075556A">
          <w:rPr>
            <w:rStyle w:val="a3"/>
          </w:rPr>
          <w:t xml:space="preserve"> </w:t>
        </w:r>
        <w:r w:rsidR="00E34992" w:rsidRPr="0075556A">
          <w:rPr>
            <w:rStyle w:val="a3"/>
            <w:rFonts w:ascii="Times New Roman" w:hAnsi="Times New Roman" w:cs="Times New Roman"/>
          </w:rPr>
          <w:t>nauka@</w:t>
        </w:r>
        <w:r w:rsidR="00E34992" w:rsidRPr="0075556A">
          <w:rPr>
            <w:rStyle w:val="a3"/>
            <w:rFonts w:ascii="Times New Roman" w:hAnsi="Times New Roman" w:cs="Times New Roman"/>
            <w:lang w:val="en-US"/>
          </w:rPr>
          <w:t>neurology</w:t>
        </w:r>
        <w:r w:rsidR="00E34992" w:rsidRPr="0075556A">
          <w:rPr>
            <w:rStyle w:val="a3"/>
            <w:rFonts w:ascii="Times New Roman" w:hAnsi="Times New Roman" w:cs="Times New Roman"/>
          </w:rPr>
          <w:t>.</w:t>
        </w:r>
        <w:proofErr w:type="spellStart"/>
        <w:r w:rsidR="00E34992" w:rsidRPr="0075556A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14:paraId="50D43B09" w14:textId="133051A5" w:rsidR="008824B6" w:rsidRPr="009E6B4D" w:rsidRDefault="008824B6" w:rsidP="009E6B4D">
      <w:pPr>
        <w:tabs>
          <w:tab w:val="left" w:pos="230"/>
        </w:tabs>
        <w:jc w:val="both"/>
        <w:rPr>
          <w:rFonts w:ascii="Times New Roman" w:hAnsi="Times New Roman" w:cs="Times New Roman"/>
        </w:rPr>
      </w:pPr>
      <w:r w:rsidRPr="009E6B4D">
        <w:rPr>
          <w:rFonts w:ascii="Times New Roman" w:hAnsi="Times New Roman" w:cs="Times New Roman"/>
        </w:rPr>
        <w:tab/>
      </w:r>
      <w:r w:rsidRPr="009E6B4D">
        <w:rPr>
          <w:rFonts w:ascii="Times New Roman" w:hAnsi="Times New Roman" w:cs="Times New Roman"/>
        </w:rPr>
        <w:tab/>
        <w:t xml:space="preserve">1.4. </w:t>
      </w:r>
      <w:r w:rsidR="007A0336" w:rsidRPr="009E6B4D">
        <w:rPr>
          <w:rFonts w:ascii="Times New Roman" w:hAnsi="Times New Roman" w:cs="Times New Roman"/>
        </w:rPr>
        <w:t xml:space="preserve">Место нахождения Исполнителя: </w:t>
      </w:r>
      <w:bookmarkStart w:id="2" w:name="bookmark3"/>
      <w:r w:rsidRPr="009E6B4D">
        <w:rPr>
          <w:rFonts w:ascii="Times New Roman" w:hAnsi="Times New Roman" w:cs="Times New Roman"/>
        </w:rPr>
        <w:t>125367, г. Москва Волоколамское ш., д.80</w:t>
      </w:r>
      <w:r w:rsidR="00E34992">
        <w:rPr>
          <w:rFonts w:ascii="Times New Roman" w:hAnsi="Times New Roman" w:cs="Times New Roman"/>
        </w:rPr>
        <w:t>.</w:t>
      </w:r>
    </w:p>
    <w:p w14:paraId="39C2B264" w14:textId="77777777" w:rsidR="008824B6" w:rsidRPr="009E6B4D" w:rsidRDefault="008824B6" w:rsidP="009E6B4D">
      <w:pPr>
        <w:tabs>
          <w:tab w:val="left" w:pos="230"/>
        </w:tabs>
        <w:jc w:val="both"/>
        <w:rPr>
          <w:rFonts w:ascii="Times New Roman" w:hAnsi="Times New Roman" w:cs="Times New Roman"/>
        </w:rPr>
      </w:pPr>
    </w:p>
    <w:p w14:paraId="6307873F" w14:textId="09FD939A" w:rsidR="007A0336" w:rsidRPr="009E6B4D" w:rsidRDefault="008824B6" w:rsidP="009E6B4D">
      <w:pPr>
        <w:tabs>
          <w:tab w:val="left" w:pos="230"/>
        </w:tabs>
        <w:jc w:val="center"/>
        <w:rPr>
          <w:rFonts w:ascii="Times New Roman" w:hAnsi="Times New Roman" w:cs="Times New Roman"/>
        </w:rPr>
      </w:pPr>
      <w:r w:rsidRPr="00E34992">
        <w:rPr>
          <w:rFonts w:ascii="Times New Roman" w:hAnsi="Times New Roman" w:cs="Times New Roman"/>
        </w:rPr>
        <w:t>2</w:t>
      </w:r>
      <w:r w:rsidRPr="009E6B4D">
        <w:rPr>
          <w:rFonts w:ascii="Times New Roman" w:hAnsi="Times New Roman" w:cs="Times New Roman"/>
        </w:rPr>
        <w:t xml:space="preserve">. </w:t>
      </w:r>
      <w:r w:rsidR="007A0336" w:rsidRPr="009E6B4D">
        <w:rPr>
          <w:rStyle w:val="2"/>
          <w:rFonts w:eastAsia="Arial Unicode MS"/>
        </w:rPr>
        <w:t>Предмет договора</w:t>
      </w:r>
      <w:bookmarkEnd w:id="2"/>
    </w:p>
    <w:p w14:paraId="2818C872" w14:textId="77777777" w:rsidR="008824B6" w:rsidRPr="009E6B4D" w:rsidRDefault="008824B6" w:rsidP="009E6B4D">
      <w:pPr>
        <w:tabs>
          <w:tab w:val="left" w:pos="513"/>
        </w:tabs>
        <w:jc w:val="both"/>
        <w:rPr>
          <w:rFonts w:ascii="Times New Roman" w:hAnsi="Times New Roman" w:cs="Times New Roman"/>
        </w:rPr>
      </w:pPr>
      <w:r w:rsidRPr="009E6B4D">
        <w:rPr>
          <w:rStyle w:val="20"/>
          <w:rFonts w:eastAsia="Arial Unicode MS"/>
        </w:rPr>
        <w:tab/>
      </w:r>
      <w:r w:rsidRPr="009E6B4D">
        <w:rPr>
          <w:rStyle w:val="20"/>
          <w:rFonts w:eastAsia="Arial Unicode MS"/>
        </w:rPr>
        <w:tab/>
        <w:t xml:space="preserve">2.1. </w:t>
      </w:r>
      <w:r w:rsidR="007A0336" w:rsidRPr="009E6B4D">
        <w:rPr>
          <w:rStyle w:val="20"/>
          <w:rFonts w:eastAsia="Arial Unicode MS"/>
        </w:rPr>
        <w:t>Исполнитель предоставляет Заказчику право участия в вебинаре, а Заказчик оплачивает это участие.</w:t>
      </w:r>
    </w:p>
    <w:p w14:paraId="4EFBD6C0" w14:textId="12AE6D64" w:rsidR="005D6C5E" w:rsidRPr="009E6B4D" w:rsidRDefault="008824B6" w:rsidP="009E6B4D">
      <w:pPr>
        <w:tabs>
          <w:tab w:val="left" w:pos="513"/>
        </w:tabs>
        <w:jc w:val="both"/>
        <w:rPr>
          <w:rFonts w:ascii="Times New Roman" w:hAnsi="Times New Roman" w:cs="Times New Roman"/>
        </w:rPr>
      </w:pPr>
      <w:r w:rsidRPr="009E6B4D">
        <w:rPr>
          <w:rFonts w:ascii="Times New Roman" w:hAnsi="Times New Roman" w:cs="Times New Roman"/>
        </w:rPr>
        <w:tab/>
      </w:r>
      <w:r w:rsidRPr="009E6B4D">
        <w:rPr>
          <w:rFonts w:ascii="Times New Roman" w:hAnsi="Times New Roman" w:cs="Times New Roman"/>
        </w:rPr>
        <w:tab/>
        <w:t xml:space="preserve">2.2. </w:t>
      </w:r>
      <w:r w:rsidR="007A0336" w:rsidRPr="009E6B4D">
        <w:rPr>
          <w:rStyle w:val="20"/>
          <w:rFonts w:eastAsia="Arial Unicode MS"/>
        </w:rPr>
        <w:t>Время и программа проведения вебинара, право участия в котором предоставляет Исполнитель, а также стоимость участия и другие условия публикуются на сайте Исполнителя по ссылк</w:t>
      </w:r>
      <w:r w:rsidR="00345560" w:rsidRPr="009E6B4D">
        <w:rPr>
          <w:rStyle w:val="20"/>
          <w:rFonts w:eastAsia="Arial Unicode MS"/>
        </w:rPr>
        <w:t>е</w:t>
      </w:r>
      <w:r w:rsidR="00E61F9B">
        <w:rPr>
          <w:rStyle w:val="20"/>
          <w:rFonts w:eastAsia="Arial Unicode MS"/>
        </w:rPr>
        <w:t xml:space="preserve"> </w:t>
      </w:r>
      <w:hyperlink r:id="rId9" w:history="1">
        <w:r w:rsidR="00E61F9B" w:rsidRPr="0075556A">
          <w:rPr>
            <w:rStyle w:val="a3"/>
            <w:rFonts w:ascii="Times New Roman" w:hAnsi="Times New Roman" w:cs="Times New Roman"/>
          </w:rPr>
          <w:t>https://</w:t>
        </w:r>
        <w:bookmarkStart w:id="3" w:name="_Hlk135316422"/>
        <w:r w:rsidR="00E61F9B" w:rsidRPr="0075556A">
          <w:rPr>
            <w:rStyle w:val="a3"/>
            <w:rFonts w:ascii="Times New Roman" w:hAnsi="Times New Roman" w:cs="Times New Roman"/>
          </w:rPr>
          <w:t>www.neurology.ru</w:t>
        </w:r>
        <w:bookmarkEnd w:id="3"/>
        <w:r w:rsidR="00E61F9B" w:rsidRPr="0075556A">
          <w:rPr>
            <w:rStyle w:val="a3"/>
            <w:rFonts w:ascii="Times New Roman" w:hAnsi="Times New Roman" w:cs="Times New Roman"/>
          </w:rPr>
          <w:t>/o-centre/news/master-klass-mrt-i-kt-v-diagnostike-sosudistykh-i-demieliniziruyushchikh-zabolevaniy-24-iyunya-2023-.html</w:t>
        </w:r>
      </w:hyperlink>
      <w:r w:rsidRPr="009E6B4D">
        <w:rPr>
          <w:rStyle w:val="20"/>
          <w:rFonts w:eastAsia="Arial Unicode MS"/>
        </w:rPr>
        <w:t xml:space="preserve"> </w:t>
      </w:r>
    </w:p>
    <w:p w14:paraId="2E6A739F" w14:textId="73D13121" w:rsidR="00E46543" w:rsidRPr="009E6B4D" w:rsidRDefault="008824B6" w:rsidP="009E6B4D">
      <w:pPr>
        <w:tabs>
          <w:tab w:val="left" w:pos="509"/>
        </w:tabs>
        <w:jc w:val="both"/>
        <w:rPr>
          <w:rStyle w:val="20"/>
          <w:rFonts w:eastAsia="Arial Unicode MS"/>
        </w:rPr>
      </w:pPr>
      <w:r w:rsidRPr="009E6B4D">
        <w:rPr>
          <w:rFonts w:ascii="Times New Roman" w:hAnsi="Times New Roman" w:cs="Times New Roman"/>
        </w:rPr>
        <w:tab/>
      </w:r>
      <w:r w:rsidRPr="009E6B4D">
        <w:rPr>
          <w:rFonts w:ascii="Times New Roman" w:hAnsi="Times New Roman" w:cs="Times New Roman"/>
        </w:rPr>
        <w:tab/>
        <w:t>2.3</w:t>
      </w:r>
      <w:bookmarkStart w:id="4" w:name="_Hlk135317377"/>
      <w:r w:rsidRPr="009E6B4D">
        <w:rPr>
          <w:rFonts w:ascii="Times New Roman" w:hAnsi="Times New Roman" w:cs="Times New Roman"/>
        </w:rPr>
        <w:t xml:space="preserve">. </w:t>
      </w:r>
      <w:r w:rsidR="00E46543" w:rsidRPr="009E6B4D">
        <w:rPr>
          <w:rFonts w:ascii="Times New Roman" w:hAnsi="Times New Roman" w:cs="Times New Roman"/>
        </w:rPr>
        <w:t>Технические требования к программному и аппаратному обеспечению</w:t>
      </w:r>
      <w:bookmarkEnd w:id="4"/>
      <w:r w:rsidR="00E46543" w:rsidRPr="009E6B4D">
        <w:rPr>
          <w:rFonts w:ascii="Times New Roman" w:hAnsi="Times New Roman" w:cs="Times New Roman"/>
        </w:rPr>
        <w:t>, а также к соединению с сетью Интернет, необходимые для уча</w:t>
      </w:r>
      <w:r w:rsidR="0045637C" w:rsidRPr="009E6B4D">
        <w:rPr>
          <w:rFonts w:ascii="Times New Roman" w:hAnsi="Times New Roman" w:cs="Times New Roman"/>
        </w:rPr>
        <w:t>стия в вебинаре, перечислены в П</w:t>
      </w:r>
      <w:r w:rsidR="00E46543" w:rsidRPr="009E6B4D">
        <w:rPr>
          <w:rFonts w:ascii="Times New Roman" w:hAnsi="Times New Roman" w:cs="Times New Roman"/>
        </w:rPr>
        <w:t>риложении № 1 к настоящему договору</w:t>
      </w:r>
      <w:r w:rsidR="0045637C" w:rsidRPr="009E6B4D">
        <w:rPr>
          <w:rFonts w:ascii="Times New Roman" w:hAnsi="Times New Roman" w:cs="Times New Roman"/>
        </w:rPr>
        <w:t>.</w:t>
      </w:r>
    </w:p>
    <w:p w14:paraId="44E25581" w14:textId="314C281E" w:rsidR="005D6C5E" w:rsidRPr="009E6B4D" w:rsidRDefault="008824B6" w:rsidP="009E6B4D">
      <w:pPr>
        <w:tabs>
          <w:tab w:val="left" w:pos="509"/>
        </w:tabs>
        <w:jc w:val="both"/>
        <w:rPr>
          <w:rFonts w:ascii="Times New Roman" w:hAnsi="Times New Roman" w:cs="Times New Roman"/>
        </w:rPr>
      </w:pPr>
      <w:r w:rsidRPr="009E6B4D">
        <w:rPr>
          <w:rStyle w:val="20"/>
          <w:rFonts w:eastAsia="Arial Unicode MS"/>
        </w:rPr>
        <w:tab/>
      </w:r>
      <w:r w:rsidRPr="009E6B4D">
        <w:rPr>
          <w:rStyle w:val="20"/>
          <w:rFonts w:eastAsia="Arial Unicode MS"/>
        </w:rPr>
        <w:tab/>
        <w:t xml:space="preserve">2.4. </w:t>
      </w:r>
      <w:r w:rsidR="005D6C5E" w:rsidRPr="009E6B4D">
        <w:rPr>
          <w:rStyle w:val="20"/>
          <w:rFonts w:eastAsia="Arial Unicode MS"/>
        </w:rPr>
        <w:t>Исполнитель не несет ответственности за невозможность участия Заказчика в вебинаре по причине отсутствия соединения с сетью Интернет и/или иных проблем с аппаратным обеспечением Заказчика.</w:t>
      </w:r>
    </w:p>
    <w:p w14:paraId="10B32647" w14:textId="77777777" w:rsidR="00E655A6" w:rsidRPr="009E6B4D" w:rsidRDefault="00E655A6" w:rsidP="009E6B4D">
      <w:pPr>
        <w:keepNext/>
        <w:keepLines/>
        <w:tabs>
          <w:tab w:val="left" w:pos="2111"/>
        </w:tabs>
        <w:jc w:val="both"/>
        <w:outlineLvl w:val="1"/>
        <w:rPr>
          <w:rStyle w:val="2"/>
          <w:rFonts w:eastAsia="Arial Unicode MS"/>
          <w:bCs w:val="0"/>
        </w:rPr>
      </w:pPr>
      <w:bookmarkStart w:id="5" w:name="bookmark4"/>
    </w:p>
    <w:p w14:paraId="39F71F4A" w14:textId="41E6B0C4" w:rsidR="007A0336" w:rsidRPr="009E6B4D" w:rsidRDefault="00E655A6" w:rsidP="009E6B4D">
      <w:pPr>
        <w:keepNext/>
        <w:keepLines/>
        <w:tabs>
          <w:tab w:val="left" w:pos="2111"/>
        </w:tabs>
        <w:jc w:val="center"/>
        <w:outlineLvl w:val="1"/>
        <w:rPr>
          <w:rFonts w:ascii="Times New Roman" w:hAnsi="Times New Roman" w:cs="Times New Roman"/>
        </w:rPr>
      </w:pPr>
      <w:r w:rsidRPr="009E6B4D">
        <w:rPr>
          <w:rStyle w:val="2"/>
          <w:rFonts w:eastAsia="Arial Unicode MS"/>
          <w:bCs w:val="0"/>
        </w:rPr>
        <w:t xml:space="preserve">3. </w:t>
      </w:r>
      <w:r w:rsidR="007A0336" w:rsidRPr="009E6B4D">
        <w:rPr>
          <w:rStyle w:val="2"/>
          <w:rFonts w:eastAsia="Arial Unicode MS"/>
          <w:bCs w:val="0"/>
        </w:rPr>
        <w:t>Порядок предоставления права участия в вебинаре</w:t>
      </w:r>
      <w:bookmarkEnd w:id="5"/>
    </w:p>
    <w:p w14:paraId="7FC007B8" w14:textId="04F51E93" w:rsidR="00E61F9B" w:rsidRDefault="00E655A6" w:rsidP="00E34992">
      <w:pPr>
        <w:tabs>
          <w:tab w:val="left" w:pos="509"/>
        </w:tabs>
        <w:jc w:val="both"/>
        <w:rPr>
          <w:rStyle w:val="20"/>
          <w:rFonts w:eastAsia="Arial Unicode MS"/>
        </w:rPr>
      </w:pPr>
      <w:r w:rsidRPr="009E6B4D">
        <w:rPr>
          <w:rStyle w:val="20"/>
          <w:rFonts w:eastAsia="Arial Unicode MS"/>
        </w:rPr>
        <w:tab/>
      </w:r>
      <w:r w:rsidRPr="009E6B4D">
        <w:rPr>
          <w:rStyle w:val="20"/>
          <w:rFonts w:eastAsia="Arial Unicode MS"/>
        </w:rPr>
        <w:tab/>
        <w:t xml:space="preserve">3.1. </w:t>
      </w:r>
      <w:r w:rsidR="007A0336" w:rsidRPr="009E6B4D">
        <w:rPr>
          <w:rStyle w:val="20"/>
          <w:rFonts w:eastAsia="Arial Unicode MS"/>
        </w:rPr>
        <w:t>Заказчик формирует заявку на участие в вебинаре</w:t>
      </w:r>
      <w:r w:rsidR="00E61F9B" w:rsidRPr="00E61F9B">
        <w:rPr>
          <w:rStyle w:val="20"/>
          <w:rFonts w:eastAsia="Arial Unicode MS"/>
        </w:rPr>
        <w:t xml:space="preserve"> </w:t>
      </w:r>
      <w:r w:rsidR="00E61F9B">
        <w:rPr>
          <w:rStyle w:val="20"/>
          <w:rFonts w:eastAsia="Arial Unicode MS"/>
        </w:rPr>
        <w:t>одним из следующих способов:</w:t>
      </w:r>
    </w:p>
    <w:p w14:paraId="4AD0140C" w14:textId="77777777" w:rsidR="00E61F9B" w:rsidRDefault="00E61F9B" w:rsidP="00E34992">
      <w:pPr>
        <w:tabs>
          <w:tab w:val="left" w:pos="509"/>
        </w:tabs>
        <w:jc w:val="both"/>
        <w:rPr>
          <w:rFonts w:ascii="Times New Roman" w:hAnsi="Times New Roman" w:cs="Times New Roman"/>
        </w:rPr>
      </w:pPr>
      <w:r>
        <w:rPr>
          <w:rStyle w:val="20"/>
          <w:rFonts w:eastAsia="Arial Unicode MS"/>
        </w:rPr>
        <w:t xml:space="preserve">- </w:t>
      </w:r>
      <w:r w:rsidR="00A54264" w:rsidRPr="009E6B4D">
        <w:rPr>
          <w:rStyle w:val="20"/>
          <w:rFonts w:eastAsia="Arial Unicode MS"/>
        </w:rPr>
        <w:t>заполня</w:t>
      </w:r>
      <w:r>
        <w:rPr>
          <w:rStyle w:val="20"/>
          <w:rFonts w:eastAsia="Arial Unicode MS"/>
        </w:rPr>
        <w:t>в</w:t>
      </w:r>
      <w:r w:rsidR="00A54264" w:rsidRPr="009E6B4D">
        <w:rPr>
          <w:rStyle w:val="20"/>
          <w:rFonts w:eastAsia="Arial Unicode MS"/>
        </w:rPr>
        <w:t xml:space="preserve"> </w:t>
      </w:r>
      <w:r w:rsidR="0045637C" w:rsidRPr="009E6B4D">
        <w:rPr>
          <w:rStyle w:val="20"/>
          <w:rFonts w:eastAsia="Arial Unicode MS"/>
        </w:rPr>
        <w:t>регистрационную</w:t>
      </w:r>
      <w:r w:rsidR="00B325DC" w:rsidRPr="009E6B4D">
        <w:rPr>
          <w:rStyle w:val="20"/>
          <w:rFonts w:eastAsia="Arial Unicode MS"/>
        </w:rPr>
        <w:t xml:space="preserve"> </w:t>
      </w:r>
      <w:r w:rsidR="00A54264" w:rsidRPr="009E6B4D">
        <w:rPr>
          <w:rStyle w:val="20"/>
          <w:rFonts w:eastAsia="Arial Unicode MS"/>
        </w:rPr>
        <w:t>форму</w:t>
      </w:r>
      <w:r w:rsidR="00B325DC" w:rsidRPr="009E6B4D">
        <w:rPr>
          <w:rStyle w:val="20"/>
          <w:rFonts w:eastAsia="Arial Unicode MS"/>
        </w:rPr>
        <w:t>,</w:t>
      </w:r>
      <w:r w:rsidR="00A54264" w:rsidRPr="009E6B4D">
        <w:rPr>
          <w:rStyle w:val="20"/>
          <w:rFonts w:eastAsia="Arial Unicode MS"/>
        </w:rPr>
        <w:t xml:space="preserve"> ра</w:t>
      </w:r>
      <w:r w:rsidR="00E34992">
        <w:rPr>
          <w:rStyle w:val="20"/>
          <w:rFonts w:eastAsia="Arial Unicode MS"/>
        </w:rPr>
        <w:t>змещенную</w:t>
      </w:r>
      <w:r w:rsidR="00A54264" w:rsidRPr="009E6B4D">
        <w:rPr>
          <w:rStyle w:val="20"/>
          <w:rFonts w:eastAsia="Arial Unicode MS"/>
        </w:rPr>
        <w:t xml:space="preserve"> на сайте Исполнителя </w:t>
      </w:r>
      <w:hyperlink r:id="rId10" w:history="1">
        <w:r w:rsidR="00E655A6" w:rsidRPr="009E6B4D">
          <w:rPr>
            <w:rStyle w:val="a3"/>
            <w:rFonts w:ascii="Times New Roman" w:hAnsi="Times New Roman" w:cs="Times New Roman"/>
          </w:rPr>
          <w:t>www.</w:t>
        </w:r>
        <w:r w:rsidR="00E655A6" w:rsidRPr="009E6B4D">
          <w:rPr>
            <w:rStyle w:val="a3"/>
            <w:rFonts w:ascii="Times New Roman" w:hAnsi="Times New Roman" w:cs="Times New Roman"/>
            <w:lang w:val="en-US"/>
          </w:rPr>
          <w:t>neurology</w:t>
        </w:r>
        <w:r w:rsidR="00E655A6" w:rsidRPr="009E6B4D">
          <w:rPr>
            <w:rStyle w:val="a3"/>
            <w:rFonts w:ascii="Times New Roman" w:hAnsi="Times New Roman" w:cs="Times New Roman"/>
          </w:rPr>
          <w:t>.</w:t>
        </w:r>
        <w:proofErr w:type="spellStart"/>
        <w:r w:rsidR="00E655A6" w:rsidRPr="009E6B4D"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>
        <w:rPr>
          <w:rFonts w:ascii="Times New Roman" w:hAnsi="Times New Roman" w:cs="Times New Roman"/>
        </w:rPr>
        <w:t>;</w:t>
      </w:r>
    </w:p>
    <w:p w14:paraId="1CE65FB5" w14:textId="5D4A297C" w:rsidR="00E61F9B" w:rsidRDefault="00E61F9B" w:rsidP="00E34992">
      <w:pPr>
        <w:tabs>
          <w:tab w:val="left" w:pos="5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E34992">
        <w:rPr>
          <w:rFonts w:ascii="Times New Roman" w:hAnsi="Times New Roman" w:cs="Times New Roman"/>
        </w:rPr>
        <w:t xml:space="preserve">направив заявку </w:t>
      </w:r>
      <w:r w:rsidR="00E34992" w:rsidRPr="00E34992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электронную </w:t>
      </w:r>
      <w:r w:rsidR="00E34992" w:rsidRPr="00E34992">
        <w:rPr>
          <w:rFonts w:ascii="Times New Roman" w:hAnsi="Times New Roman" w:cs="Times New Roman"/>
        </w:rPr>
        <w:t xml:space="preserve">почту </w:t>
      </w:r>
      <w:hyperlink r:id="rId11" w:history="1">
        <w:r w:rsidR="00E34992" w:rsidRPr="0075556A">
          <w:rPr>
            <w:rStyle w:val="a3"/>
            <w:rFonts w:ascii="Times New Roman" w:hAnsi="Times New Roman" w:cs="Times New Roman"/>
          </w:rPr>
          <w:t>nauka@neurology.ru</w:t>
        </w:r>
      </w:hyperlink>
      <w:r>
        <w:rPr>
          <w:rFonts w:ascii="Times New Roman" w:hAnsi="Times New Roman" w:cs="Times New Roman"/>
        </w:rPr>
        <w:t xml:space="preserve"> (с указанием наименования вебинара, фамилии, имени, отчества и адреса электронной почты);</w:t>
      </w:r>
    </w:p>
    <w:p w14:paraId="204A50FF" w14:textId="3B98EB5C" w:rsidR="00E61F9B" w:rsidRDefault="00E61F9B" w:rsidP="00E34992">
      <w:pPr>
        <w:tabs>
          <w:tab w:val="left" w:pos="5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направив заявку в </w:t>
      </w:r>
      <w:proofErr w:type="spellStart"/>
      <w:r w:rsidR="00E34992" w:rsidRPr="00E34992">
        <w:rPr>
          <w:rFonts w:ascii="Times New Roman" w:hAnsi="Times New Roman" w:cs="Times New Roman"/>
        </w:rPr>
        <w:t>WhatsApp</w:t>
      </w:r>
      <w:proofErr w:type="spellEnd"/>
      <w:r w:rsidR="00E34992" w:rsidRPr="00E349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номеру: </w:t>
      </w:r>
      <w:r w:rsidRPr="00E61F9B">
        <w:rPr>
          <w:rFonts w:ascii="Times New Roman" w:hAnsi="Times New Roman" w:cs="Times New Roman"/>
        </w:rPr>
        <w:t>+7-985-352-60-94 (</w:t>
      </w:r>
      <w:r>
        <w:rPr>
          <w:rFonts w:ascii="Times New Roman" w:hAnsi="Times New Roman" w:cs="Times New Roman"/>
        </w:rPr>
        <w:t>со словами «</w:t>
      </w:r>
      <w:r w:rsidRPr="00E61F9B">
        <w:rPr>
          <w:rFonts w:ascii="Times New Roman" w:hAnsi="Times New Roman" w:cs="Times New Roman"/>
        </w:rPr>
        <w:t xml:space="preserve">мастер-класс, </w:t>
      </w:r>
      <w:r>
        <w:rPr>
          <w:rFonts w:ascii="Times New Roman" w:hAnsi="Times New Roman" w:cs="Times New Roman"/>
        </w:rPr>
        <w:t>указав фамилию, имя, отчество и адрес электронной почты</w:t>
      </w:r>
      <w:r w:rsidRPr="00E61F9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4090C2FB" w14:textId="254C36D1" w:rsidR="00E34992" w:rsidRPr="00E34992" w:rsidRDefault="00E61F9B" w:rsidP="00E34992">
      <w:pPr>
        <w:tabs>
          <w:tab w:val="left" w:pos="5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позвонив </w:t>
      </w:r>
      <w:r w:rsidR="00E34992" w:rsidRPr="00E34992">
        <w:rPr>
          <w:rFonts w:ascii="Times New Roman" w:hAnsi="Times New Roman" w:cs="Times New Roman"/>
        </w:rPr>
        <w:t>по тел</w:t>
      </w:r>
      <w:r w:rsidR="00E34992">
        <w:rPr>
          <w:rFonts w:ascii="Times New Roman" w:hAnsi="Times New Roman" w:cs="Times New Roman"/>
        </w:rPr>
        <w:t>ефон</w:t>
      </w:r>
      <w:r>
        <w:rPr>
          <w:rFonts w:ascii="Times New Roman" w:hAnsi="Times New Roman" w:cs="Times New Roman"/>
        </w:rPr>
        <w:t>ам:</w:t>
      </w:r>
      <w:r w:rsidR="00E34992" w:rsidRPr="00E34992">
        <w:rPr>
          <w:rFonts w:ascii="Times New Roman" w:hAnsi="Times New Roman" w:cs="Times New Roman"/>
        </w:rPr>
        <w:t xml:space="preserve"> 8-985-352-60-94, 8-495-490-20-39.</w:t>
      </w:r>
    </w:p>
    <w:p w14:paraId="13E9CE77" w14:textId="3F1B40EE" w:rsidR="007A0336" w:rsidRPr="009E6B4D" w:rsidRDefault="00E655A6" w:rsidP="009E6B4D">
      <w:pPr>
        <w:tabs>
          <w:tab w:val="left" w:pos="513"/>
        </w:tabs>
        <w:jc w:val="both"/>
        <w:rPr>
          <w:rFonts w:ascii="Times New Roman" w:hAnsi="Times New Roman" w:cs="Times New Roman"/>
        </w:rPr>
      </w:pPr>
      <w:r w:rsidRPr="009E6B4D">
        <w:rPr>
          <w:rStyle w:val="20"/>
          <w:rFonts w:eastAsia="Arial Unicode MS"/>
        </w:rPr>
        <w:lastRenderedPageBreak/>
        <w:tab/>
      </w:r>
      <w:r w:rsidRPr="009E6B4D">
        <w:rPr>
          <w:rStyle w:val="20"/>
          <w:rFonts w:eastAsia="Arial Unicode MS"/>
        </w:rPr>
        <w:tab/>
        <w:t xml:space="preserve">3.1. </w:t>
      </w:r>
      <w:r w:rsidR="007A0336" w:rsidRPr="009E6B4D">
        <w:rPr>
          <w:rStyle w:val="20"/>
          <w:rFonts w:eastAsia="Arial Unicode MS"/>
        </w:rPr>
        <w:t>Информация об успешной регистрации Заказчика формируется и поступает на электронный адрес Заказчика</w:t>
      </w:r>
      <w:r w:rsidR="00A54264" w:rsidRPr="009E6B4D">
        <w:rPr>
          <w:rStyle w:val="20"/>
          <w:rFonts w:eastAsia="Arial Unicode MS"/>
        </w:rPr>
        <w:t>.</w:t>
      </w:r>
    </w:p>
    <w:p w14:paraId="705B1289" w14:textId="011A7D85" w:rsidR="00E655A6" w:rsidRPr="00362305" w:rsidRDefault="00E655A6" w:rsidP="009E6B4D">
      <w:pPr>
        <w:tabs>
          <w:tab w:val="left" w:pos="486"/>
        </w:tabs>
        <w:jc w:val="both"/>
        <w:rPr>
          <w:rFonts w:ascii="Times New Roman" w:hAnsi="Times New Roman" w:cs="Times New Roman"/>
          <w:color w:val="auto"/>
        </w:rPr>
      </w:pPr>
      <w:r w:rsidRPr="00891F00">
        <w:rPr>
          <w:rStyle w:val="20"/>
          <w:rFonts w:eastAsia="Arial Unicode MS"/>
          <w:color w:val="FF0000"/>
        </w:rPr>
        <w:tab/>
      </w:r>
      <w:r w:rsidRPr="00362305">
        <w:rPr>
          <w:rStyle w:val="20"/>
          <w:rFonts w:eastAsia="Arial Unicode MS"/>
          <w:color w:val="auto"/>
        </w:rPr>
        <w:tab/>
        <w:t xml:space="preserve">3.2. </w:t>
      </w:r>
      <w:r w:rsidR="007A0336" w:rsidRPr="00362305">
        <w:rPr>
          <w:rStyle w:val="20"/>
          <w:rFonts w:eastAsia="Arial Unicode MS"/>
          <w:color w:val="auto"/>
        </w:rPr>
        <w:t xml:space="preserve">В течение </w:t>
      </w:r>
      <w:r w:rsidR="0080376F">
        <w:rPr>
          <w:rStyle w:val="20"/>
          <w:rFonts w:eastAsia="Arial Unicode MS"/>
          <w:color w:val="auto"/>
        </w:rPr>
        <w:t>1</w:t>
      </w:r>
      <w:r w:rsidR="007A0336" w:rsidRPr="00362305">
        <w:rPr>
          <w:rStyle w:val="20"/>
          <w:rFonts w:eastAsia="Arial Unicode MS"/>
          <w:color w:val="auto"/>
        </w:rPr>
        <w:t xml:space="preserve"> </w:t>
      </w:r>
      <w:r w:rsidR="000422DF" w:rsidRPr="00362305">
        <w:rPr>
          <w:rStyle w:val="20"/>
          <w:rFonts w:eastAsia="Arial Unicode MS"/>
          <w:color w:val="auto"/>
        </w:rPr>
        <w:t>(</w:t>
      </w:r>
      <w:r w:rsidR="0080376F">
        <w:rPr>
          <w:rStyle w:val="20"/>
          <w:rFonts w:eastAsia="Arial Unicode MS"/>
          <w:color w:val="auto"/>
        </w:rPr>
        <w:t>одного</w:t>
      </w:r>
      <w:r w:rsidR="000422DF" w:rsidRPr="00362305">
        <w:rPr>
          <w:rStyle w:val="20"/>
          <w:rFonts w:eastAsia="Arial Unicode MS"/>
          <w:color w:val="auto"/>
        </w:rPr>
        <w:t xml:space="preserve">) </w:t>
      </w:r>
      <w:r w:rsidR="007A0336" w:rsidRPr="00362305">
        <w:rPr>
          <w:rStyle w:val="20"/>
          <w:rFonts w:eastAsia="Arial Unicode MS"/>
          <w:color w:val="auto"/>
        </w:rPr>
        <w:t>рабоч</w:t>
      </w:r>
      <w:r w:rsidR="0080376F">
        <w:rPr>
          <w:rStyle w:val="20"/>
          <w:rFonts w:eastAsia="Arial Unicode MS"/>
          <w:color w:val="auto"/>
        </w:rPr>
        <w:t>его</w:t>
      </w:r>
      <w:r w:rsidR="007A0336" w:rsidRPr="00362305">
        <w:rPr>
          <w:rStyle w:val="20"/>
          <w:rFonts w:eastAsia="Arial Unicode MS"/>
          <w:color w:val="auto"/>
        </w:rPr>
        <w:t xml:space="preserve"> дн</w:t>
      </w:r>
      <w:r w:rsidR="002B606C">
        <w:rPr>
          <w:rStyle w:val="20"/>
          <w:rFonts w:eastAsia="Arial Unicode MS"/>
          <w:color w:val="auto"/>
        </w:rPr>
        <w:t>я</w:t>
      </w:r>
      <w:r w:rsidR="00F877E4">
        <w:rPr>
          <w:rStyle w:val="20"/>
          <w:rFonts w:eastAsia="Arial Unicode MS"/>
          <w:color w:val="auto"/>
        </w:rPr>
        <w:t xml:space="preserve"> </w:t>
      </w:r>
      <w:r w:rsidR="003B4DAE">
        <w:rPr>
          <w:rStyle w:val="20"/>
          <w:rFonts w:eastAsia="Arial Unicode MS"/>
          <w:color w:val="auto"/>
        </w:rPr>
        <w:t>до начала вебинара</w:t>
      </w:r>
      <w:r w:rsidR="007A0336" w:rsidRPr="00362305">
        <w:rPr>
          <w:rStyle w:val="20"/>
          <w:rFonts w:eastAsia="Arial Unicode MS"/>
          <w:color w:val="auto"/>
        </w:rPr>
        <w:t xml:space="preserve"> </w:t>
      </w:r>
      <w:r w:rsidR="00BA6E4B" w:rsidRPr="00362305">
        <w:rPr>
          <w:rStyle w:val="20"/>
          <w:rFonts w:eastAsia="Arial Unicode MS"/>
          <w:color w:val="auto"/>
        </w:rPr>
        <w:t>на электронный</w:t>
      </w:r>
      <w:r w:rsidR="007A0336" w:rsidRPr="00362305">
        <w:rPr>
          <w:rStyle w:val="20"/>
          <w:rFonts w:eastAsia="Arial Unicode MS"/>
          <w:color w:val="auto"/>
        </w:rPr>
        <w:t xml:space="preserve"> адрес</w:t>
      </w:r>
      <w:r w:rsidR="003B4DAE">
        <w:rPr>
          <w:rStyle w:val="20"/>
          <w:rFonts w:eastAsia="Arial Unicode MS"/>
          <w:color w:val="auto"/>
        </w:rPr>
        <w:t xml:space="preserve"> </w:t>
      </w:r>
      <w:r w:rsidR="00547A10">
        <w:rPr>
          <w:rStyle w:val="20"/>
          <w:rFonts w:eastAsia="Arial Unicode MS"/>
          <w:color w:val="auto"/>
        </w:rPr>
        <w:t>Заказчика</w:t>
      </w:r>
      <w:r w:rsidR="00BA6E4B" w:rsidRPr="00362305">
        <w:rPr>
          <w:rStyle w:val="20"/>
          <w:rFonts w:eastAsia="Arial Unicode MS"/>
          <w:color w:val="auto"/>
        </w:rPr>
        <w:t>,</w:t>
      </w:r>
      <w:r w:rsidR="007A0336" w:rsidRPr="00362305">
        <w:rPr>
          <w:rStyle w:val="20"/>
          <w:rFonts w:eastAsia="Arial Unicode MS"/>
          <w:color w:val="auto"/>
        </w:rPr>
        <w:t xml:space="preserve"> указанны</w:t>
      </w:r>
      <w:r w:rsidR="003B4DAE">
        <w:rPr>
          <w:rStyle w:val="20"/>
          <w:rFonts w:eastAsia="Arial Unicode MS"/>
          <w:color w:val="auto"/>
        </w:rPr>
        <w:t>й</w:t>
      </w:r>
      <w:r w:rsidR="007A0336" w:rsidRPr="00362305">
        <w:rPr>
          <w:rStyle w:val="20"/>
          <w:rFonts w:eastAsia="Arial Unicode MS"/>
          <w:color w:val="auto"/>
        </w:rPr>
        <w:t xml:space="preserve"> при регистрации</w:t>
      </w:r>
      <w:r w:rsidR="00BA6E4B" w:rsidRPr="00362305">
        <w:rPr>
          <w:rStyle w:val="20"/>
          <w:rFonts w:eastAsia="Arial Unicode MS"/>
          <w:color w:val="auto"/>
        </w:rPr>
        <w:t>,</w:t>
      </w:r>
      <w:r w:rsidR="007A0336" w:rsidRPr="00362305">
        <w:rPr>
          <w:rStyle w:val="20"/>
          <w:rFonts w:eastAsia="Arial Unicode MS"/>
          <w:color w:val="auto"/>
        </w:rPr>
        <w:t xml:space="preserve"> приходит подтверждение о включении в число участников вебинара и ссылка для входа электронный кабинет вебинара.</w:t>
      </w:r>
    </w:p>
    <w:p w14:paraId="6D888966" w14:textId="70A1E100" w:rsidR="007A0336" w:rsidRPr="00362305" w:rsidRDefault="00E655A6" w:rsidP="009E6B4D">
      <w:pPr>
        <w:tabs>
          <w:tab w:val="left" w:pos="486"/>
        </w:tabs>
        <w:jc w:val="both"/>
        <w:rPr>
          <w:rFonts w:ascii="Times New Roman" w:hAnsi="Times New Roman" w:cs="Times New Roman"/>
          <w:color w:val="auto"/>
        </w:rPr>
      </w:pPr>
      <w:r w:rsidRPr="00362305">
        <w:rPr>
          <w:rFonts w:ascii="Times New Roman" w:hAnsi="Times New Roman" w:cs="Times New Roman"/>
          <w:color w:val="auto"/>
        </w:rPr>
        <w:tab/>
      </w:r>
      <w:r w:rsidRPr="00362305">
        <w:rPr>
          <w:rFonts w:ascii="Times New Roman" w:hAnsi="Times New Roman" w:cs="Times New Roman"/>
          <w:color w:val="auto"/>
        </w:rPr>
        <w:tab/>
      </w:r>
      <w:r w:rsidR="008619FB" w:rsidRPr="00362305">
        <w:rPr>
          <w:rFonts w:ascii="Times New Roman" w:hAnsi="Times New Roman" w:cs="Times New Roman"/>
          <w:color w:val="auto"/>
        </w:rPr>
        <w:t xml:space="preserve">3.3. </w:t>
      </w:r>
      <w:r w:rsidR="007A0336" w:rsidRPr="00362305">
        <w:rPr>
          <w:rStyle w:val="20"/>
          <w:rFonts w:eastAsia="Arial Unicode MS"/>
          <w:color w:val="auto"/>
        </w:rPr>
        <w:t xml:space="preserve">Ссылка для входа в электронный кабинет считается полученной, если в течение </w:t>
      </w:r>
      <w:r w:rsidR="000422DF" w:rsidRPr="00362305">
        <w:rPr>
          <w:rStyle w:val="20"/>
          <w:rFonts w:eastAsia="Arial Unicode MS"/>
          <w:color w:val="auto"/>
        </w:rPr>
        <w:t>1 (одного)</w:t>
      </w:r>
      <w:r w:rsidR="007A0336" w:rsidRPr="00362305">
        <w:rPr>
          <w:rStyle w:val="20"/>
          <w:rFonts w:eastAsia="Arial Unicode MS"/>
          <w:color w:val="auto"/>
        </w:rPr>
        <w:t xml:space="preserve"> рабоч</w:t>
      </w:r>
      <w:r w:rsidR="000422DF" w:rsidRPr="00362305">
        <w:rPr>
          <w:rStyle w:val="20"/>
          <w:rFonts w:eastAsia="Arial Unicode MS"/>
          <w:color w:val="auto"/>
        </w:rPr>
        <w:t>его</w:t>
      </w:r>
      <w:r w:rsidR="007A0336" w:rsidRPr="00362305">
        <w:rPr>
          <w:rStyle w:val="20"/>
          <w:rFonts w:eastAsia="Arial Unicode MS"/>
          <w:color w:val="auto"/>
        </w:rPr>
        <w:t xml:space="preserve"> дн</w:t>
      </w:r>
      <w:r w:rsidR="000422DF" w:rsidRPr="00362305">
        <w:rPr>
          <w:rStyle w:val="20"/>
          <w:rFonts w:eastAsia="Arial Unicode MS"/>
          <w:color w:val="auto"/>
        </w:rPr>
        <w:t xml:space="preserve">я </w:t>
      </w:r>
      <w:r w:rsidR="007A0336" w:rsidRPr="00362305">
        <w:rPr>
          <w:rStyle w:val="20"/>
          <w:rFonts w:eastAsia="Arial Unicode MS"/>
          <w:color w:val="auto"/>
        </w:rPr>
        <w:t>с того дня, когда должно быть отправлено сообщение, Заказчик не уведомил об обратном. Заказчик отправляет сообщение о неполучении ссылки для входа в электронный кабинет по электронной почте на адрес</w:t>
      </w:r>
      <w:r w:rsidR="00B325DC" w:rsidRPr="00362305">
        <w:rPr>
          <w:rStyle w:val="20"/>
          <w:rFonts w:eastAsia="Arial Unicode MS"/>
          <w:color w:val="auto"/>
        </w:rPr>
        <w:t xml:space="preserve"> </w:t>
      </w:r>
      <w:hyperlink r:id="rId12" w:history="1">
        <w:r w:rsidR="00E34992" w:rsidRPr="00362305">
          <w:rPr>
            <w:rStyle w:val="a3"/>
            <w:rFonts w:ascii="Times New Roman" w:hAnsi="Times New Roman" w:cs="Times New Roman"/>
            <w:color w:val="auto"/>
          </w:rPr>
          <w:t>nauka@</w:t>
        </w:r>
        <w:r w:rsidR="00E34992" w:rsidRPr="00362305">
          <w:rPr>
            <w:rStyle w:val="a3"/>
            <w:rFonts w:ascii="Times New Roman" w:hAnsi="Times New Roman" w:cs="Times New Roman"/>
            <w:color w:val="auto"/>
            <w:lang w:val="en-US"/>
          </w:rPr>
          <w:t>neurology</w:t>
        </w:r>
        <w:r w:rsidR="00E34992" w:rsidRPr="00362305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="00E34992" w:rsidRPr="00362305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="00E34992" w:rsidRPr="00362305">
        <w:rPr>
          <w:rFonts w:ascii="Times New Roman" w:hAnsi="Times New Roman" w:cs="Times New Roman"/>
          <w:color w:val="auto"/>
        </w:rPr>
        <w:t xml:space="preserve">  </w:t>
      </w:r>
    </w:p>
    <w:p w14:paraId="2A0C0B30" w14:textId="088D96E5" w:rsidR="007A0336" w:rsidRPr="00362305" w:rsidRDefault="008619FB" w:rsidP="009E6B4D">
      <w:pPr>
        <w:tabs>
          <w:tab w:val="left" w:pos="481"/>
        </w:tabs>
        <w:jc w:val="both"/>
        <w:rPr>
          <w:rFonts w:ascii="Times New Roman" w:hAnsi="Times New Roman" w:cs="Times New Roman"/>
        </w:rPr>
      </w:pPr>
      <w:r w:rsidRPr="00362305">
        <w:rPr>
          <w:rStyle w:val="20"/>
          <w:rFonts w:eastAsia="Arial Unicode MS"/>
        </w:rPr>
        <w:tab/>
      </w:r>
      <w:r w:rsidRPr="00362305">
        <w:rPr>
          <w:rStyle w:val="20"/>
          <w:rFonts w:eastAsia="Arial Unicode MS"/>
        </w:rPr>
        <w:tab/>
        <w:t xml:space="preserve">3.4. </w:t>
      </w:r>
      <w:r w:rsidR="007A0336" w:rsidRPr="00362305">
        <w:rPr>
          <w:rStyle w:val="20"/>
          <w:rFonts w:eastAsia="Arial Unicode MS"/>
        </w:rPr>
        <w:t>Обязанности Исполнителя по этому договору считаются выполненными в случае, если ссылка для входа в электронный кабинет вебинара направлена на электронный адрес Заказчика и в установленный договором срок нет сообщений от Заказчика о ее неполучении.</w:t>
      </w:r>
    </w:p>
    <w:p w14:paraId="4967405F" w14:textId="77777777" w:rsidR="008619FB" w:rsidRPr="00362305" w:rsidRDefault="008619FB" w:rsidP="009E6B4D">
      <w:pPr>
        <w:tabs>
          <w:tab w:val="left" w:pos="486"/>
        </w:tabs>
        <w:jc w:val="both"/>
        <w:rPr>
          <w:rFonts w:ascii="Times New Roman" w:hAnsi="Times New Roman" w:cs="Times New Roman"/>
        </w:rPr>
      </w:pPr>
      <w:r w:rsidRPr="00362305">
        <w:rPr>
          <w:rStyle w:val="20"/>
          <w:rFonts w:eastAsia="Arial Unicode MS"/>
        </w:rPr>
        <w:tab/>
      </w:r>
      <w:r w:rsidRPr="00362305">
        <w:rPr>
          <w:rStyle w:val="20"/>
          <w:rFonts w:eastAsia="Arial Unicode MS"/>
        </w:rPr>
        <w:tab/>
        <w:t xml:space="preserve">3.5. </w:t>
      </w:r>
      <w:r w:rsidR="007A0336" w:rsidRPr="00362305">
        <w:rPr>
          <w:rStyle w:val="20"/>
          <w:rFonts w:eastAsia="Arial Unicode MS"/>
        </w:rPr>
        <w:t>Исполнитель может в одностороннем порядке вносить изменения в расписание и программ</w:t>
      </w:r>
      <w:r w:rsidRPr="00362305">
        <w:rPr>
          <w:rStyle w:val="20"/>
          <w:rFonts w:eastAsia="Arial Unicode MS"/>
        </w:rPr>
        <w:t>у</w:t>
      </w:r>
      <w:r w:rsidR="007A0336" w:rsidRPr="00362305">
        <w:rPr>
          <w:rStyle w:val="20"/>
          <w:rFonts w:eastAsia="Arial Unicode MS"/>
        </w:rPr>
        <w:t xml:space="preserve"> вебинаров, публикуя информацию об изменениях на сайте</w:t>
      </w:r>
      <w:r w:rsidR="00B325DC" w:rsidRPr="00362305">
        <w:rPr>
          <w:rStyle w:val="20"/>
          <w:rFonts w:eastAsia="Arial Unicode MS"/>
        </w:rPr>
        <w:t xml:space="preserve"> </w:t>
      </w:r>
      <w:r w:rsidR="00A54264" w:rsidRPr="00362305">
        <w:rPr>
          <w:rStyle w:val="20"/>
          <w:rFonts w:eastAsia="Arial Unicode MS"/>
        </w:rPr>
        <w:t xml:space="preserve">Исполнителя </w:t>
      </w:r>
      <w:hyperlink r:id="rId13" w:history="1">
        <w:r w:rsidRPr="00362305">
          <w:rPr>
            <w:rStyle w:val="a3"/>
            <w:rFonts w:ascii="Times New Roman" w:hAnsi="Times New Roman" w:cs="Times New Roman"/>
          </w:rPr>
          <w:t>www.neurology.ru</w:t>
        </w:r>
      </w:hyperlink>
      <w:r w:rsidRPr="00362305">
        <w:rPr>
          <w:rStyle w:val="20"/>
          <w:rFonts w:eastAsia="Arial Unicode MS"/>
        </w:rPr>
        <w:t xml:space="preserve"> </w:t>
      </w:r>
      <w:r w:rsidR="00853EBC" w:rsidRPr="00362305">
        <w:rPr>
          <w:rStyle w:val="20"/>
          <w:rFonts w:eastAsia="Arial Unicode MS"/>
        </w:rPr>
        <w:t>и</w:t>
      </w:r>
      <w:r w:rsidR="007A0336" w:rsidRPr="00362305">
        <w:rPr>
          <w:rStyle w:val="20"/>
          <w:rFonts w:eastAsia="Arial Unicode MS"/>
        </w:rPr>
        <w:t>зменения расписания и/или программы вступают в силу с момента публикации на сайте.</w:t>
      </w:r>
    </w:p>
    <w:p w14:paraId="03CF42EC" w14:textId="6D4F1FFE" w:rsidR="007A0336" w:rsidRPr="00362305" w:rsidRDefault="008619FB" w:rsidP="009E6B4D">
      <w:pPr>
        <w:tabs>
          <w:tab w:val="left" w:pos="486"/>
        </w:tabs>
        <w:jc w:val="both"/>
        <w:rPr>
          <w:rStyle w:val="20"/>
          <w:rFonts w:eastAsia="Arial Unicode MS"/>
        </w:rPr>
      </w:pPr>
      <w:r w:rsidRPr="00362305">
        <w:rPr>
          <w:rFonts w:ascii="Times New Roman" w:hAnsi="Times New Roman" w:cs="Times New Roman"/>
        </w:rPr>
        <w:tab/>
      </w:r>
      <w:r w:rsidRPr="00362305">
        <w:rPr>
          <w:rFonts w:ascii="Times New Roman" w:hAnsi="Times New Roman" w:cs="Times New Roman"/>
        </w:rPr>
        <w:tab/>
        <w:t xml:space="preserve">3.6. </w:t>
      </w:r>
      <w:r w:rsidR="007A0336" w:rsidRPr="00362305">
        <w:rPr>
          <w:rStyle w:val="20"/>
          <w:rFonts w:eastAsia="Arial Unicode MS"/>
        </w:rPr>
        <w:t>В случае изменения времени проведения вебинара, участие в котором уже оплачено Заказчиком, Исполнитель направляет на электронный адрес Заказчика соответствующее уведомление. Если Заказчика не устраивают внесенные изменения, он может отказаться от участия в вебинаре и потребовать возврата денег. В таком случае Заказчик должен сообщить Исполнителю об отказе от участия и требовании возврата денег не позже, чем за 3 рабочих дня до проведения вебинара.</w:t>
      </w:r>
    </w:p>
    <w:p w14:paraId="732E42C7" w14:textId="77777777" w:rsidR="008619FB" w:rsidRPr="00362305" w:rsidRDefault="008619FB" w:rsidP="009E6B4D">
      <w:pPr>
        <w:tabs>
          <w:tab w:val="left" w:pos="486"/>
        </w:tabs>
        <w:jc w:val="both"/>
        <w:rPr>
          <w:rFonts w:ascii="Times New Roman" w:hAnsi="Times New Roman" w:cs="Times New Roman"/>
        </w:rPr>
      </w:pPr>
    </w:p>
    <w:p w14:paraId="41470E5B" w14:textId="1895C415" w:rsidR="007A0336" w:rsidRPr="00362305" w:rsidRDefault="008619FB" w:rsidP="009E6B4D">
      <w:pPr>
        <w:keepNext/>
        <w:keepLines/>
        <w:tabs>
          <w:tab w:val="left" w:pos="3518"/>
        </w:tabs>
        <w:jc w:val="center"/>
        <w:outlineLvl w:val="1"/>
        <w:rPr>
          <w:rFonts w:ascii="Times New Roman" w:hAnsi="Times New Roman" w:cs="Times New Roman"/>
        </w:rPr>
      </w:pPr>
      <w:bookmarkStart w:id="6" w:name="bookmark5"/>
      <w:r w:rsidRPr="00362305">
        <w:rPr>
          <w:rStyle w:val="2"/>
          <w:rFonts w:eastAsia="Arial Unicode MS"/>
          <w:bCs w:val="0"/>
        </w:rPr>
        <w:t xml:space="preserve">4. </w:t>
      </w:r>
      <w:r w:rsidR="007A0336" w:rsidRPr="00362305">
        <w:rPr>
          <w:rStyle w:val="2"/>
          <w:rFonts w:eastAsia="Arial Unicode MS"/>
          <w:bCs w:val="0"/>
        </w:rPr>
        <w:t>Цена и порядок расчетов</w:t>
      </w:r>
      <w:bookmarkEnd w:id="6"/>
    </w:p>
    <w:p w14:paraId="5DFEA2DB" w14:textId="4EF35176" w:rsidR="007A0336" w:rsidRPr="00362305" w:rsidRDefault="008619FB" w:rsidP="009E6B4D">
      <w:pPr>
        <w:tabs>
          <w:tab w:val="left" w:pos="486"/>
        </w:tabs>
        <w:jc w:val="both"/>
        <w:rPr>
          <w:rFonts w:ascii="Times New Roman" w:hAnsi="Times New Roman" w:cs="Times New Roman"/>
        </w:rPr>
      </w:pPr>
      <w:r w:rsidRPr="00362305">
        <w:rPr>
          <w:rStyle w:val="20"/>
          <w:rFonts w:eastAsia="Arial Unicode MS"/>
        </w:rPr>
        <w:tab/>
      </w:r>
      <w:r w:rsidRPr="00362305">
        <w:rPr>
          <w:rStyle w:val="20"/>
          <w:rFonts w:eastAsia="Arial Unicode MS"/>
        </w:rPr>
        <w:tab/>
        <w:t xml:space="preserve">4.1 </w:t>
      </w:r>
      <w:r w:rsidR="000422DF" w:rsidRPr="00362305">
        <w:rPr>
          <w:rStyle w:val="20"/>
          <w:rFonts w:eastAsia="Arial Unicode MS"/>
        </w:rPr>
        <w:t>Стоимость участия в вебинаре 1 (одного) участника</w:t>
      </w:r>
      <w:r w:rsidR="00B616F9" w:rsidRPr="00362305">
        <w:rPr>
          <w:rStyle w:val="20"/>
          <w:rFonts w:eastAsia="Arial Unicode MS"/>
        </w:rPr>
        <w:t xml:space="preserve"> (подключения)</w:t>
      </w:r>
      <w:r w:rsidR="000422DF" w:rsidRPr="00362305">
        <w:rPr>
          <w:rStyle w:val="20"/>
          <w:rFonts w:eastAsia="Arial Unicode MS"/>
        </w:rPr>
        <w:t xml:space="preserve"> </w:t>
      </w:r>
      <w:r w:rsidR="00E46543" w:rsidRPr="00362305">
        <w:rPr>
          <w:rStyle w:val="20"/>
          <w:rFonts w:eastAsia="Arial Unicode MS"/>
        </w:rPr>
        <w:t xml:space="preserve">составляет </w:t>
      </w:r>
      <w:r w:rsidR="00E34992" w:rsidRPr="00362305">
        <w:rPr>
          <w:rStyle w:val="20"/>
          <w:rFonts w:eastAsia="Arial Unicode MS"/>
        </w:rPr>
        <w:t>2 4</w:t>
      </w:r>
      <w:r w:rsidRPr="00362305">
        <w:rPr>
          <w:rStyle w:val="20"/>
          <w:rFonts w:eastAsia="Arial Unicode MS"/>
        </w:rPr>
        <w:t>00 (</w:t>
      </w:r>
      <w:r w:rsidR="00E34992" w:rsidRPr="00362305">
        <w:rPr>
          <w:rStyle w:val="20"/>
          <w:rFonts w:eastAsia="Arial Unicode MS"/>
        </w:rPr>
        <w:t>две тысячи четыреста</w:t>
      </w:r>
      <w:r w:rsidRPr="00362305">
        <w:rPr>
          <w:rStyle w:val="20"/>
          <w:rFonts w:eastAsia="Arial Unicode MS"/>
        </w:rPr>
        <w:t>)</w:t>
      </w:r>
      <w:r w:rsidR="00E46543" w:rsidRPr="00362305">
        <w:rPr>
          <w:rStyle w:val="20"/>
          <w:rFonts w:eastAsia="Arial Unicode MS"/>
        </w:rPr>
        <w:t xml:space="preserve"> рублей 00 коп.</w:t>
      </w:r>
      <w:r w:rsidR="00B325DC" w:rsidRPr="00362305">
        <w:rPr>
          <w:rStyle w:val="20"/>
          <w:rFonts w:eastAsia="Arial Unicode MS"/>
        </w:rPr>
        <w:t xml:space="preserve"> </w:t>
      </w:r>
      <w:r w:rsidR="00E46543" w:rsidRPr="00362305">
        <w:rPr>
          <w:rStyle w:val="20"/>
          <w:rFonts w:eastAsia="Arial Unicode MS"/>
        </w:rPr>
        <w:t xml:space="preserve">в том числе </w:t>
      </w:r>
      <w:r w:rsidR="007A0336" w:rsidRPr="00362305">
        <w:rPr>
          <w:rStyle w:val="20"/>
          <w:rFonts w:eastAsia="Arial Unicode MS"/>
        </w:rPr>
        <w:t>НДС в размере 20%.</w:t>
      </w:r>
    </w:p>
    <w:p w14:paraId="0CBA97AF" w14:textId="5A2DDFD6" w:rsidR="007A0336" w:rsidRPr="00362305" w:rsidRDefault="008619FB" w:rsidP="009E6B4D">
      <w:pPr>
        <w:tabs>
          <w:tab w:val="left" w:pos="481"/>
        </w:tabs>
        <w:jc w:val="both"/>
        <w:rPr>
          <w:rFonts w:ascii="Times New Roman" w:hAnsi="Times New Roman" w:cs="Times New Roman"/>
        </w:rPr>
      </w:pPr>
      <w:r w:rsidRPr="00362305">
        <w:rPr>
          <w:rStyle w:val="20"/>
          <w:rFonts w:eastAsia="Arial Unicode MS"/>
        </w:rPr>
        <w:tab/>
      </w:r>
      <w:r w:rsidRPr="00362305">
        <w:rPr>
          <w:rStyle w:val="20"/>
          <w:rFonts w:eastAsia="Arial Unicode MS"/>
        </w:rPr>
        <w:tab/>
        <w:t xml:space="preserve">4.2. </w:t>
      </w:r>
      <w:r w:rsidR="007A0336" w:rsidRPr="00362305">
        <w:rPr>
          <w:rStyle w:val="20"/>
          <w:rFonts w:eastAsia="Arial Unicode MS"/>
        </w:rPr>
        <w:t xml:space="preserve">Заказчик осуществляет платеж в зависимости от необходимого ему количества подключений в порядке 100% предоплаты, согласно п. 4.1. настоящего договора по реквизитам, указанным в разделе 10 настоящего </w:t>
      </w:r>
      <w:r w:rsidR="00853EBC" w:rsidRPr="00362305">
        <w:rPr>
          <w:rStyle w:val="20"/>
          <w:rFonts w:eastAsia="Arial Unicode MS"/>
        </w:rPr>
        <w:t>Д</w:t>
      </w:r>
      <w:r w:rsidR="007A0336" w:rsidRPr="00362305">
        <w:rPr>
          <w:rStyle w:val="20"/>
          <w:rFonts w:eastAsia="Arial Unicode MS"/>
        </w:rPr>
        <w:t>оговора</w:t>
      </w:r>
      <w:r w:rsidR="000422DF" w:rsidRPr="00362305">
        <w:rPr>
          <w:rStyle w:val="20"/>
          <w:rFonts w:eastAsia="Arial Unicode MS"/>
        </w:rPr>
        <w:t>, не позднее чем за 2 (два) рабочих дня до даты вебинара.</w:t>
      </w:r>
    </w:p>
    <w:p w14:paraId="0F99885D" w14:textId="07F88F89" w:rsidR="008619FB" w:rsidRPr="00362305" w:rsidRDefault="008619FB" w:rsidP="009E6B4D">
      <w:pPr>
        <w:tabs>
          <w:tab w:val="left" w:pos="476"/>
        </w:tabs>
        <w:jc w:val="both"/>
        <w:rPr>
          <w:rFonts w:ascii="Times New Roman" w:hAnsi="Times New Roman" w:cs="Times New Roman"/>
        </w:rPr>
      </w:pPr>
      <w:r w:rsidRPr="00362305">
        <w:rPr>
          <w:rStyle w:val="20"/>
          <w:rFonts w:eastAsia="Arial Unicode MS"/>
        </w:rPr>
        <w:tab/>
      </w:r>
      <w:r w:rsidRPr="00362305">
        <w:rPr>
          <w:rStyle w:val="20"/>
          <w:rFonts w:eastAsia="Arial Unicode MS"/>
        </w:rPr>
        <w:tab/>
        <w:t xml:space="preserve">4.3. </w:t>
      </w:r>
      <w:r w:rsidR="007A0336" w:rsidRPr="00362305">
        <w:rPr>
          <w:rStyle w:val="20"/>
          <w:rFonts w:eastAsia="Arial Unicode MS"/>
        </w:rPr>
        <w:t>При оплате участия в вебинаре Заказчик указывает в назначении платежа следующее:</w:t>
      </w:r>
      <w:r w:rsidRPr="00362305">
        <w:rPr>
          <w:rFonts w:ascii="Times New Roman" w:hAnsi="Times New Roman" w:cs="Times New Roman"/>
        </w:rPr>
        <w:t xml:space="preserve"> </w:t>
      </w:r>
      <w:r w:rsidR="007A0336" w:rsidRPr="00362305">
        <w:rPr>
          <w:rStyle w:val="20"/>
          <w:rFonts w:eastAsia="Arial Unicode MS"/>
        </w:rPr>
        <w:t>«Оплат</w:t>
      </w:r>
      <w:r w:rsidR="00853EBC" w:rsidRPr="00362305">
        <w:rPr>
          <w:rStyle w:val="20"/>
          <w:rFonts w:eastAsia="Arial Unicode MS"/>
        </w:rPr>
        <w:t>а от «</w:t>
      </w:r>
      <w:r w:rsidR="00853EBC" w:rsidRPr="00362305">
        <w:rPr>
          <w:rStyle w:val="20"/>
          <w:rFonts w:eastAsia="Arial Unicode MS"/>
        </w:rPr>
        <w:tab/>
        <w:t>»</w:t>
      </w:r>
      <w:r w:rsidR="00A3031E" w:rsidRPr="00362305">
        <w:rPr>
          <w:rStyle w:val="20"/>
          <w:rFonts w:eastAsia="Arial Unicode MS"/>
        </w:rPr>
        <w:t xml:space="preserve">______    </w:t>
      </w:r>
      <w:r w:rsidR="00853EBC" w:rsidRPr="00362305">
        <w:rPr>
          <w:rStyle w:val="20"/>
          <w:rFonts w:eastAsia="Arial Unicode MS"/>
        </w:rPr>
        <w:t>202</w:t>
      </w:r>
      <w:r w:rsidRPr="00362305">
        <w:rPr>
          <w:rStyle w:val="20"/>
          <w:rFonts w:eastAsia="Arial Unicode MS"/>
        </w:rPr>
        <w:t>3</w:t>
      </w:r>
      <w:r w:rsidR="00853EBC" w:rsidRPr="00362305">
        <w:rPr>
          <w:rStyle w:val="20"/>
          <w:rFonts w:eastAsia="Arial Unicode MS"/>
        </w:rPr>
        <w:t xml:space="preserve"> </w:t>
      </w:r>
      <w:r w:rsidR="007A0336" w:rsidRPr="00362305">
        <w:rPr>
          <w:rStyle w:val="20"/>
          <w:rFonts w:eastAsia="Arial Unicode MS"/>
        </w:rPr>
        <w:t>г</w:t>
      </w:r>
      <w:r w:rsidR="00853EBC" w:rsidRPr="00362305">
        <w:rPr>
          <w:rStyle w:val="20"/>
          <w:rFonts w:eastAsia="Arial Unicode MS"/>
        </w:rPr>
        <w:t>ода</w:t>
      </w:r>
      <w:r w:rsidR="007A0336" w:rsidRPr="00362305">
        <w:rPr>
          <w:rStyle w:val="20"/>
          <w:rFonts w:eastAsia="Arial Unicode MS"/>
        </w:rPr>
        <w:t xml:space="preserve"> (</w:t>
      </w:r>
      <w:r w:rsidR="007A0336" w:rsidRPr="00362305">
        <w:rPr>
          <w:rStyle w:val="20"/>
          <w:rFonts w:eastAsia="Arial Unicode MS"/>
          <w:i/>
        </w:rPr>
        <w:t>дата составления платежного</w:t>
      </w:r>
      <w:r w:rsidR="00B325DC" w:rsidRPr="00362305">
        <w:rPr>
          <w:rStyle w:val="20"/>
          <w:rFonts w:eastAsia="Arial Unicode MS"/>
          <w:i/>
        </w:rPr>
        <w:t xml:space="preserve"> </w:t>
      </w:r>
      <w:r w:rsidR="007A0336" w:rsidRPr="00362305">
        <w:rPr>
          <w:rStyle w:val="20"/>
          <w:rFonts w:eastAsia="Arial Unicode MS"/>
          <w:i/>
        </w:rPr>
        <w:t>поручения</w:t>
      </w:r>
      <w:r w:rsidR="00AB30D0" w:rsidRPr="00362305">
        <w:rPr>
          <w:rStyle w:val="20"/>
          <w:rFonts w:eastAsia="Arial Unicode MS"/>
        </w:rPr>
        <w:t>)</w:t>
      </w:r>
      <w:r w:rsidR="000422DF" w:rsidRPr="00362305">
        <w:t xml:space="preserve"> </w:t>
      </w:r>
      <w:r w:rsidR="000422DF" w:rsidRPr="00362305">
        <w:rPr>
          <w:rStyle w:val="20"/>
          <w:rFonts w:eastAsia="Arial Unicode MS"/>
        </w:rPr>
        <w:t>по договору-оферте</w:t>
      </w:r>
      <w:r w:rsidR="00AB30D0" w:rsidRPr="00362305">
        <w:rPr>
          <w:rStyle w:val="20"/>
          <w:rFonts w:eastAsia="Arial Unicode MS"/>
        </w:rPr>
        <w:t xml:space="preserve">, </w:t>
      </w:r>
      <w:r w:rsidR="007A0336" w:rsidRPr="00362305">
        <w:rPr>
          <w:rStyle w:val="20"/>
          <w:rFonts w:eastAsia="Arial Unicode MS"/>
        </w:rPr>
        <w:t xml:space="preserve">за предоставление права участия в </w:t>
      </w:r>
      <w:r w:rsidRPr="00362305">
        <w:rPr>
          <w:rStyle w:val="20"/>
          <w:rFonts w:eastAsia="Arial Unicode MS"/>
        </w:rPr>
        <w:t>мастер классе</w:t>
      </w:r>
      <w:r w:rsidR="00AB30D0" w:rsidRPr="00362305">
        <w:rPr>
          <w:rStyle w:val="20"/>
          <w:rFonts w:eastAsia="Arial Unicode MS"/>
        </w:rPr>
        <w:t xml:space="preserve"> </w:t>
      </w:r>
      <w:r w:rsidRPr="00362305">
        <w:rPr>
          <w:rStyle w:val="20"/>
          <w:rFonts w:eastAsia="Arial Unicode MS"/>
        </w:rPr>
        <w:t xml:space="preserve">на тему «МРТ и КТ в диагностике сосудистых и </w:t>
      </w:r>
      <w:proofErr w:type="spellStart"/>
      <w:r w:rsidRPr="00362305">
        <w:rPr>
          <w:rStyle w:val="20"/>
          <w:rFonts w:eastAsia="Arial Unicode MS"/>
        </w:rPr>
        <w:t>демиелинизирующих</w:t>
      </w:r>
      <w:proofErr w:type="spellEnd"/>
      <w:r w:rsidRPr="00362305">
        <w:rPr>
          <w:rStyle w:val="20"/>
          <w:rFonts w:eastAsia="Arial Unicode MS"/>
        </w:rPr>
        <w:t xml:space="preserve"> заболеваний»</w:t>
      </w:r>
      <w:r w:rsidR="00AB30D0" w:rsidRPr="00362305">
        <w:rPr>
          <w:rStyle w:val="20"/>
          <w:rFonts w:eastAsia="Arial Unicode MS"/>
        </w:rPr>
        <w:t>»</w:t>
      </w:r>
      <w:r w:rsidR="007A0336" w:rsidRPr="00362305">
        <w:rPr>
          <w:rStyle w:val="20"/>
          <w:rFonts w:eastAsia="Arial Unicode MS"/>
        </w:rPr>
        <w:t>, электронная почта Заказчика</w:t>
      </w:r>
      <w:r w:rsidR="00B325DC" w:rsidRPr="00362305">
        <w:rPr>
          <w:rStyle w:val="20"/>
          <w:rFonts w:eastAsia="Arial Unicode MS"/>
        </w:rPr>
        <w:t xml:space="preserve"> </w:t>
      </w:r>
      <w:r w:rsidR="00A3031E" w:rsidRPr="00362305">
        <w:rPr>
          <w:rStyle w:val="20"/>
          <w:rFonts w:eastAsia="Arial Unicode MS"/>
        </w:rPr>
        <w:t xml:space="preserve"> «</w:t>
      </w:r>
      <w:r w:rsidRPr="00362305">
        <w:rPr>
          <w:rStyle w:val="20"/>
          <w:rFonts w:eastAsia="Arial Unicode MS"/>
        </w:rPr>
        <w:t>-----------</w:t>
      </w:r>
      <w:r w:rsidR="00AB30D0" w:rsidRPr="00362305">
        <w:rPr>
          <w:rStyle w:val="20"/>
          <w:rFonts w:eastAsia="Arial Unicode MS"/>
        </w:rPr>
        <w:t xml:space="preserve"> </w:t>
      </w:r>
      <w:r w:rsidR="007A0336" w:rsidRPr="00362305">
        <w:rPr>
          <w:rStyle w:val="20"/>
          <w:rFonts w:eastAsia="Arial Unicode MS"/>
        </w:rPr>
        <w:t>».</w:t>
      </w:r>
    </w:p>
    <w:p w14:paraId="2DD7F825" w14:textId="4E739432" w:rsidR="007A0336" w:rsidRPr="009E6B4D" w:rsidRDefault="008619FB" w:rsidP="009E6B4D">
      <w:pPr>
        <w:tabs>
          <w:tab w:val="left" w:pos="476"/>
        </w:tabs>
        <w:jc w:val="both"/>
        <w:rPr>
          <w:rStyle w:val="20"/>
          <w:rFonts w:eastAsia="Arial Unicode MS"/>
        </w:rPr>
      </w:pPr>
      <w:r w:rsidRPr="00362305">
        <w:rPr>
          <w:rFonts w:ascii="Times New Roman" w:hAnsi="Times New Roman" w:cs="Times New Roman"/>
        </w:rPr>
        <w:tab/>
      </w:r>
      <w:r w:rsidRPr="00362305">
        <w:rPr>
          <w:rFonts w:ascii="Times New Roman" w:hAnsi="Times New Roman" w:cs="Times New Roman"/>
        </w:rPr>
        <w:tab/>
        <w:t xml:space="preserve">4.4. </w:t>
      </w:r>
      <w:r w:rsidR="007A0336" w:rsidRPr="00362305">
        <w:rPr>
          <w:rStyle w:val="20"/>
          <w:rFonts w:eastAsia="Arial Unicode MS"/>
        </w:rPr>
        <w:t>С момента зачисления денежных средств на расчетный счет Исполнителя обязательство</w:t>
      </w:r>
      <w:r w:rsidR="007A0336" w:rsidRPr="009E6B4D">
        <w:rPr>
          <w:rStyle w:val="20"/>
          <w:rFonts w:eastAsia="Arial Unicode MS"/>
        </w:rPr>
        <w:t xml:space="preserve"> Заказчика по оплате считается выполненным.</w:t>
      </w:r>
    </w:p>
    <w:p w14:paraId="515766E0" w14:textId="77777777" w:rsidR="005F20B6" w:rsidRPr="009E6B4D" w:rsidRDefault="005F20B6" w:rsidP="009E6B4D">
      <w:pPr>
        <w:tabs>
          <w:tab w:val="left" w:pos="476"/>
        </w:tabs>
        <w:jc w:val="both"/>
        <w:rPr>
          <w:rFonts w:ascii="Times New Roman" w:hAnsi="Times New Roman" w:cs="Times New Roman"/>
        </w:rPr>
      </w:pPr>
    </w:p>
    <w:p w14:paraId="21128B80" w14:textId="31129D17" w:rsidR="007A0336" w:rsidRPr="009E6B4D" w:rsidRDefault="008619FB" w:rsidP="009E6B4D">
      <w:pPr>
        <w:keepNext/>
        <w:keepLines/>
        <w:tabs>
          <w:tab w:val="left" w:pos="3138"/>
        </w:tabs>
        <w:jc w:val="center"/>
        <w:outlineLvl w:val="1"/>
        <w:rPr>
          <w:rFonts w:ascii="Times New Roman" w:hAnsi="Times New Roman" w:cs="Times New Roman"/>
        </w:rPr>
      </w:pPr>
      <w:bookmarkStart w:id="7" w:name="bookmark6"/>
      <w:r w:rsidRPr="009E6B4D">
        <w:rPr>
          <w:rStyle w:val="2"/>
          <w:rFonts w:eastAsia="Arial Unicode MS"/>
          <w:bCs w:val="0"/>
        </w:rPr>
        <w:t xml:space="preserve">5. </w:t>
      </w:r>
      <w:r w:rsidR="007A0336" w:rsidRPr="009E6B4D">
        <w:rPr>
          <w:rStyle w:val="2"/>
          <w:rFonts w:eastAsia="Arial Unicode MS"/>
          <w:bCs w:val="0"/>
        </w:rPr>
        <w:t>Порядок сдачи и приемки услуг</w:t>
      </w:r>
      <w:bookmarkEnd w:id="7"/>
    </w:p>
    <w:p w14:paraId="5F7E6518" w14:textId="61A4CE73" w:rsidR="007A0336" w:rsidRPr="009E6B4D" w:rsidRDefault="008619FB" w:rsidP="009E6B4D">
      <w:pPr>
        <w:tabs>
          <w:tab w:val="left" w:pos="476"/>
        </w:tabs>
        <w:jc w:val="both"/>
        <w:rPr>
          <w:rFonts w:ascii="Times New Roman" w:hAnsi="Times New Roman" w:cs="Times New Roman"/>
        </w:rPr>
      </w:pPr>
      <w:r w:rsidRPr="009E6B4D">
        <w:rPr>
          <w:rFonts w:ascii="Times New Roman" w:hAnsi="Times New Roman" w:cs="Times New Roman"/>
        </w:rPr>
        <w:tab/>
      </w:r>
      <w:r w:rsidRPr="009E6B4D">
        <w:rPr>
          <w:rFonts w:ascii="Times New Roman" w:hAnsi="Times New Roman" w:cs="Times New Roman"/>
        </w:rPr>
        <w:tab/>
        <w:t xml:space="preserve">5.1. </w:t>
      </w:r>
      <w:r w:rsidR="007A0336" w:rsidRPr="009E6B4D">
        <w:rPr>
          <w:rFonts w:ascii="Times New Roman" w:hAnsi="Times New Roman" w:cs="Times New Roman"/>
        </w:rPr>
        <w:t>Услуга считается оказанной в соо</w:t>
      </w:r>
      <w:r w:rsidR="0061304C" w:rsidRPr="009E6B4D">
        <w:rPr>
          <w:rFonts w:ascii="Times New Roman" w:hAnsi="Times New Roman" w:cs="Times New Roman"/>
        </w:rPr>
        <w:t>тветствии с п. 3.</w:t>
      </w:r>
      <w:r w:rsidRPr="009E6B4D">
        <w:rPr>
          <w:rFonts w:ascii="Times New Roman" w:hAnsi="Times New Roman" w:cs="Times New Roman"/>
        </w:rPr>
        <w:t>4</w:t>
      </w:r>
      <w:r w:rsidR="0061304C" w:rsidRPr="009E6B4D">
        <w:rPr>
          <w:rFonts w:ascii="Times New Roman" w:hAnsi="Times New Roman" w:cs="Times New Roman"/>
        </w:rPr>
        <w:t>. настоящего Д</w:t>
      </w:r>
      <w:r w:rsidR="007A0336" w:rsidRPr="009E6B4D">
        <w:rPr>
          <w:rFonts w:ascii="Times New Roman" w:hAnsi="Times New Roman" w:cs="Times New Roman"/>
        </w:rPr>
        <w:t>оговора и на основании показаний регистров сервера, подтверждающих факт регистрации участника вебинара.</w:t>
      </w:r>
    </w:p>
    <w:p w14:paraId="0EF94162" w14:textId="710D21AC" w:rsidR="007A0336" w:rsidRPr="009E6B4D" w:rsidRDefault="008619FB" w:rsidP="009E6B4D">
      <w:pPr>
        <w:tabs>
          <w:tab w:val="left" w:pos="486"/>
        </w:tabs>
        <w:jc w:val="both"/>
        <w:rPr>
          <w:rStyle w:val="20"/>
          <w:rFonts w:eastAsia="Arial Unicode MS"/>
        </w:rPr>
      </w:pPr>
      <w:r w:rsidRPr="009E6B4D">
        <w:rPr>
          <w:rStyle w:val="20"/>
          <w:rFonts w:eastAsia="Arial Unicode MS"/>
        </w:rPr>
        <w:tab/>
      </w:r>
      <w:r w:rsidRPr="009E6B4D">
        <w:rPr>
          <w:rStyle w:val="20"/>
          <w:rFonts w:eastAsia="Arial Unicode MS"/>
        </w:rPr>
        <w:tab/>
        <w:t xml:space="preserve">5.2. </w:t>
      </w:r>
      <w:r w:rsidR="007A0336" w:rsidRPr="009E6B4D">
        <w:rPr>
          <w:rStyle w:val="20"/>
          <w:rFonts w:eastAsia="Arial Unicode MS"/>
        </w:rPr>
        <w:t xml:space="preserve">Если по каким-либо причинам Заказчик не может принять участие в </w:t>
      </w:r>
      <w:r w:rsidR="00B15111" w:rsidRPr="009E6B4D">
        <w:rPr>
          <w:rStyle w:val="20"/>
          <w:rFonts w:eastAsia="Arial Unicode MS"/>
        </w:rPr>
        <w:t xml:space="preserve">оплаченном им вебинаре, то в срок не менее чем </w:t>
      </w:r>
      <w:r w:rsidR="007A0336" w:rsidRPr="009E6B4D">
        <w:rPr>
          <w:rStyle w:val="20"/>
          <w:rFonts w:eastAsia="Arial Unicode MS"/>
        </w:rPr>
        <w:t>3</w:t>
      </w:r>
      <w:r w:rsidR="00B15111" w:rsidRPr="009E6B4D">
        <w:rPr>
          <w:rStyle w:val="20"/>
          <w:rFonts w:eastAsia="Arial Unicode MS"/>
        </w:rPr>
        <w:t xml:space="preserve"> рабочих дня до начала вебинара</w:t>
      </w:r>
      <w:r w:rsidR="00B325DC" w:rsidRPr="009E6B4D">
        <w:rPr>
          <w:rStyle w:val="20"/>
          <w:rFonts w:eastAsia="Arial Unicode MS"/>
        </w:rPr>
        <w:t>,</w:t>
      </w:r>
      <w:r w:rsidR="007A0336" w:rsidRPr="009E6B4D">
        <w:rPr>
          <w:rStyle w:val="20"/>
          <w:rFonts w:eastAsia="Arial Unicode MS"/>
        </w:rPr>
        <w:t xml:space="preserve"> Заказчик должен </w:t>
      </w:r>
      <w:r w:rsidR="00B15111" w:rsidRPr="009E6B4D">
        <w:rPr>
          <w:rStyle w:val="20"/>
          <w:rFonts w:eastAsia="Arial Unicode MS"/>
        </w:rPr>
        <w:t xml:space="preserve">письменно </w:t>
      </w:r>
      <w:r w:rsidR="007A0336" w:rsidRPr="009E6B4D">
        <w:rPr>
          <w:rStyle w:val="20"/>
          <w:rFonts w:eastAsia="Arial Unicode MS"/>
        </w:rPr>
        <w:t xml:space="preserve">уведомить об этом Исполнителя. </w:t>
      </w:r>
      <w:r w:rsidR="00B15111" w:rsidRPr="009E6B4D">
        <w:rPr>
          <w:rStyle w:val="20"/>
          <w:rFonts w:eastAsia="Arial Unicode MS"/>
        </w:rPr>
        <w:t xml:space="preserve">Кроме </w:t>
      </w:r>
      <w:r w:rsidR="007A0336" w:rsidRPr="009E6B4D">
        <w:rPr>
          <w:rStyle w:val="20"/>
          <w:rFonts w:eastAsia="Arial Unicode MS"/>
        </w:rPr>
        <w:t>того</w:t>
      </w:r>
      <w:r w:rsidR="00B15111" w:rsidRPr="009E6B4D">
        <w:rPr>
          <w:rStyle w:val="20"/>
          <w:rFonts w:eastAsia="Arial Unicode MS"/>
        </w:rPr>
        <w:t>, Заказчику</w:t>
      </w:r>
      <w:r w:rsidR="007A0336" w:rsidRPr="009E6B4D">
        <w:rPr>
          <w:rStyle w:val="20"/>
          <w:rFonts w:eastAsia="Arial Unicode MS"/>
        </w:rPr>
        <w:t xml:space="preserve"> необходимо </w:t>
      </w:r>
      <w:r w:rsidR="00B15111" w:rsidRPr="009E6B4D">
        <w:rPr>
          <w:rStyle w:val="20"/>
          <w:rFonts w:eastAsia="Arial Unicode MS"/>
        </w:rPr>
        <w:t xml:space="preserve">направить </w:t>
      </w:r>
      <w:r w:rsidR="007A0336" w:rsidRPr="009E6B4D">
        <w:rPr>
          <w:rStyle w:val="20"/>
          <w:rFonts w:eastAsia="Arial Unicode MS"/>
        </w:rPr>
        <w:t>письмо о во</w:t>
      </w:r>
      <w:r w:rsidR="00B15111" w:rsidRPr="009E6B4D">
        <w:rPr>
          <w:rStyle w:val="20"/>
          <w:rFonts w:eastAsia="Arial Unicode MS"/>
        </w:rPr>
        <w:t>зврате средств</w:t>
      </w:r>
      <w:r w:rsidR="007A0336" w:rsidRPr="009E6B4D">
        <w:rPr>
          <w:rStyle w:val="20"/>
          <w:rFonts w:eastAsia="Arial Unicode MS"/>
        </w:rPr>
        <w:t xml:space="preserve"> по адресу</w:t>
      </w:r>
      <w:r w:rsidR="00B325DC" w:rsidRPr="009E6B4D">
        <w:rPr>
          <w:rStyle w:val="20"/>
          <w:rFonts w:eastAsia="Arial Unicode MS"/>
        </w:rPr>
        <w:t xml:space="preserve"> </w:t>
      </w:r>
      <w:bookmarkStart w:id="8" w:name="_Hlk135316784"/>
      <w:r w:rsidR="00E34992">
        <w:rPr>
          <w:rStyle w:val="20"/>
          <w:rFonts w:eastAsia="Arial Unicode MS"/>
          <w:lang w:val="en-US"/>
        </w:rPr>
        <w:fldChar w:fldCharType="begin"/>
      </w:r>
      <w:r w:rsidR="00E34992" w:rsidRPr="00E34992">
        <w:rPr>
          <w:rStyle w:val="20"/>
          <w:rFonts w:eastAsia="Arial Unicode MS"/>
        </w:rPr>
        <w:instrText xml:space="preserve"> </w:instrText>
      </w:r>
      <w:r w:rsidR="00E34992">
        <w:rPr>
          <w:rStyle w:val="20"/>
          <w:rFonts w:eastAsia="Arial Unicode MS"/>
          <w:lang w:val="en-US"/>
        </w:rPr>
        <w:instrText>HYPERLINK</w:instrText>
      </w:r>
      <w:r w:rsidR="00E34992" w:rsidRPr="00E34992">
        <w:rPr>
          <w:rStyle w:val="20"/>
          <w:rFonts w:eastAsia="Arial Unicode MS"/>
        </w:rPr>
        <w:instrText xml:space="preserve"> "</w:instrText>
      </w:r>
      <w:r w:rsidR="00E34992">
        <w:rPr>
          <w:rStyle w:val="20"/>
          <w:rFonts w:eastAsia="Arial Unicode MS"/>
          <w:lang w:val="en-US"/>
        </w:rPr>
        <w:instrText>mailto</w:instrText>
      </w:r>
      <w:r w:rsidR="00E34992" w:rsidRPr="00E34992">
        <w:rPr>
          <w:rStyle w:val="20"/>
          <w:rFonts w:eastAsia="Arial Unicode MS"/>
        </w:rPr>
        <w:instrText>:</w:instrText>
      </w:r>
      <w:r w:rsidR="00E34992" w:rsidRPr="00E34992">
        <w:rPr>
          <w:rStyle w:val="20"/>
          <w:rFonts w:eastAsia="Arial Unicode MS"/>
          <w:lang w:val="en-US"/>
        </w:rPr>
        <w:instrText>nauka</w:instrText>
      </w:r>
      <w:r w:rsidR="00E34992" w:rsidRPr="00E34992">
        <w:rPr>
          <w:rStyle w:val="20"/>
          <w:rFonts w:eastAsia="Arial Unicode MS"/>
        </w:rPr>
        <w:instrText>@</w:instrText>
      </w:r>
      <w:r w:rsidR="00E34992" w:rsidRPr="00E34992">
        <w:rPr>
          <w:rStyle w:val="20"/>
          <w:rFonts w:eastAsia="Arial Unicode MS"/>
          <w:lang w:val="en-US"/>
        </w:rPr>
        <w:instrText>neurology</w:instrText>
      </w:r>
      <w:r w:rsidR="00E34992" w:rsidRPr="00E34992">
        <w:rPr>
          <w:rStyle w:val="20"/>
          <w:rFonts w:eastAsia="Arial Unicode MS"/>
        </w:rPr>
        <w:instrText>.</w:instrText>
      </w:r>
      <w:r w:rsidR="00E34992" w:rsidRPr="00E34992">
        <w:rPr>
          <w:rStyle w:val="20"/>
          <w:rFonts w:eastAsia="Arial Unicode MS"/>
          <w:lang w:val="en-US"/>
        </w:rPr>
        <w:instrText>ru</w:instrText>
      </w:r>
      <w:r w:rsidR="00E34992" w:rsidRPr="00E34992">
        <w:rPr>
          <w:rStyle w:val="20"/>
          <w:rFonts w:eastAsia="Arial Unicode MS"/>
        </w:rPr>
        <w:instrText xml:space="preserve">" </w:instrText>
      </w:r>
      <w:r w:rsidR="00E34992">
        <w:rPr>
          <w:rStyle w:val="20"/>
          <w:rFonts w:eastAsia="Arial Unicode MS"/>
          <w:lang w:val="en-US"/>
        </w:rPr>
      </w:r>
      <w:r w:rsidR="00E34992">
        <w:rPr>
          <w:rStyle w:val="20"/>
          <w:rFonts w:eastAsia="Arial Unicode MS"/>
          <w:lang w:val="en-US"/>
        </w:rPr>
        <w:fldChar w:fldCharType="separate"/>
      </w:r>
      <w:r w:rsidR="00E34992" w:rsidRPr="0075556A">
        <w:rPr>
          <w:rStyle w:val="a3"/>
          <w:rFonts w:ascii="Times New Roman" w:hAnsi="Times New Roman" w:cs="Times New Roman"/>
          <w:lang w:val="en-US"/>
        </w:rPr>
        <w:t>nauka</w:t>
      </w:r>
      <w:r w:rsidR="00E34992" w:rsidRPr="0075556A">
        <w:rPr>
          <w:rStyle w:val="a3"/>
          <w:rFonts w:ascii="Times New Roman" w:hAnsi="Times New Roman" w:cs="Times New Roman"/>
        </w:rPr>
        <w:t>@</w:t>
      </w:r>
      <w:r w:rsidR="00E34992" w:rsidRPr="0075556A">
        <w:rPr>
          <w:rStyle w:val="a3"/>
          <w:rFonts w:ascii="Times New Roman" w:hAnsi="Times New Roman" w:cs="Times New Roman"/>
          <w:lang w:val="en-US"/>
        </w:rPr>
        <w:t>neurology</w:t>
      </w:r>
      <w:r w:rsidR="00E34992" w:rsidRPr="0075556A">
        <w:rPr>
          <w:rStyle w:val="a3"/>
          <w:rFonts w:ascii="Times New Roman" w:hAnsi="Times New Roman" w:cs="Times New Roman"/>
        </w:rPr>
        <w:t>.</w:t>
      </w:r>
      <w:proofErr w:type="spellStart"/>
      <w:r w:rsidR="00E34992" w:rsidRPr="0075556A">
        <w:rPr>
          <w:rStyle w:val="a3"/>
          <w:rFonts w:ascii="Times New Roman" w:hAnsi="Times New Roman" w:cs="Times New Roman"/>
          <w:lang w:val="en-US"/>
        </w:rPr>
        <w:t>ru</w:t>
      </w:r>
      <w:bookmarkEnd w:id="8"/>
      <w:proofErr w:type="spellEnd"/>
      <w:r w:rsidR="00E34992">
        <w:rPr>
          <w:rStyle w:val="20"/>
          <w:rFonts w:eastAsia="Arial Unicode MS"/>
          <w:lang w:val="en-US"/>
        </w:rPr>
        <w:fldChar w:fldCharType="end"/>
      </w:r>
      <w:r w:rsidR="009E6B4D" w:rsidRPr="009E6B4D">
        <w:rPr>
          <w:rStyle w:val="20"/>
          <w:rFonts w:eastAsia="Arial Unicode MS"/>
        </w:rPr>
        <w:t xml:space="preserve"> </w:t>
      </w:r>
      <w:r w:rsidR="00B325DC" w:rsidRPr="009E6B4D">
        <w:rPr>
          <w:rStyle w:val="20"/>
          <w:rFonts w:eastAsia="Arial Unicode MS"/>
        </w:rPr>
        <w:t xml:space="preserve">с </w:t>
      </w:r>
      <w:r w:rsidR="00B15111" w:rsidRPr="009E6B4D">
        <w:rPr>
          <w:rStyle w:val="20"/>
          <w:rFonts w:eastAsia="Arial Unicode MS"/>
        </w:rPr>
        <w:t xml:space="preserve">указанием </w:t>
      </w:r>
      <w:r w:rsidR="007A0336" w:rsidRPr="009E6B4D">
        <w:rPr>
          <w:rStyle w:val="20"/>
          <w:rFonts w:eastAsia="Arial Unicode MS"/>
        </w:rPr>
        <w:t>названи</w:t>
      </w:r>
      <w:r w:rsidR="00B15111" w:rsidRPr="009E6B4D">
        <w:rPr>
          <w:rStyle w:val="20"/>
          <w:rFonts w:eastAsia="Arial Unicode MS"/>
        </w:rPr>
        <w:t xml:space="preserve">я </w:t>
      </w:r>
      <w:r w:rsidR="007A0336" w:rsidRPr="009E6B4D">
        <w:rPr>
          <w:rStyle w:val="20"/>
          <w:rFonts w:eastAsia="Arial Unicode MS"/>
        </w:rPr>
        <w:t xml:space="preserve">вебинара и </w:t>
      </w:r>
      <w:r w:rsidR="00B15111" w:rsidRPr="009E6B4D">
        <w:rPr>
          <w:rStyle w:val="20"/>
          <w:rFonts w:eastAsia="Arial Unicode MS"/>
        </w:rPr>
        <w:t xml:space="preserve">фамилии, имени и отчества </w:t>
      </w:r>
      <w:r w:rsidR="009E6B4D" w:rsidRPr="009E6B4D">
        <w:rPr>
          <w:rStyle w:val="20"/>
          <w:rFonts w:eastAsia="Arial Unicode MS"/>
        </w:rPr>
        <w:t>Заказчика</w:t>
      </w:r>
      <w:r w:rsidR="007A0336" w:rsidRPr="009E6B4D">
        <w:rPr>
          <w:rStyle w:val="20"/>
          <w:rFonts w:eastAsia="Arial Unicode MS"/>
        </w:rPr>
        <w:t>.</w:t>
      </w:r>
    </w:p>
    <w:p w14:paraId="0B4E0327" w14:textId="67B5AF90" w:rsidR="005F20B6" w:rsidRPr="009E6B4D" w:rsidRDefault="009E6B4D" w:rsidP="009E6B4D">
      <w:pPr>
        <w:tabs>
          <w:tab w:val="left" w:pos="486"/>
        </w:tabs>
        <w:jc w:val="both"/>
        <w:rPr>
          <w:rStyle w:val="20"/>
          <w:rFonts w:eastAsia="Arial Unicode MS"/>
        </w:rPr>
      </w:pPr>
      <w:r w:rsidRPr="009E6B4D">
        <w:rPr>
          <w:rStyle w:val="20"/>
          <w:rFonts w:eastAsia="Arial Unicode MS"/>
        </w:rPr>
        <w:tab/>
      </w:r>
      <w:r w:rsidRPr="009E6B4D">
        <w:rPr>
          <w:rStyle w:val="20"/>
          <w:rFonts w:eastAsia="Arial Unicode MS"/>
        </w:rPr>
        <w:tab/>
        <w:t xml:space="preserve">5.3. </w:t>
      </w:r>
      <w:r w:rsidR="005F20B6" w:rsidRPr="009E6B4D">
        <w:rPr>
          <w:rStyle w:val="20"/>
          <w:rFonts w:eastAsia="Arial Unicode MS"/>
        </w:rPr>
        <w:t>Стороны договорились, что в рамках настоящего Договора Услуги считаются оказанными и принятыми без составления актов сдачи-приемки оказанных услуг в момент направления Заказчику ссылки на электронный кабинет соответствующего вебинара.</w:t>
      </w:r>
    </w:p>
    <w:p w14:paraId="4ADBABA3" w14:textId="63270B13" w:rsidR="00164480" w:rsidRPr="009E6B4D" w:rsidRDefault="009E6B4D" w:rsidP="009E6B4D">
      <w:pPr>
        <w:tabs>
          <w:tab w:val="left" w:pos="486"/>
        </w:tabs>
        <w:jc w:val="both"/>
        <w:rPr>
          <w:rStyle w:val="20"/>
          <w:rFonts w:eastAsia="Arial Unicode MS"/>
        </w:rPr>
      </w:pPr>
      <w:r w:rsidRPr="009E6B4D">
        <w:rPr>
          <w:rStyle w:val="20"/>
          <w:rFonts w:eastAsia="Arial Unicode MS"/>
        </w:rPr>
        <w:tab/>
      </w:r>
      <w:r w:rsidRPr="009E6B4D">
        <w:rPr>
          <w:rStyle w:val="20"/>
          <w:rFonts w:eastAsia="Arial Unicode MS"/>
        </w:rPr>
        <w:tab/>
        <w:t xml:space="preserve">5.4. </w:t>
      </w:r>
      <w:r w:rsidR="00164480" w:rsidRPr="009E6B4D">
        <w:rPr>
          <w:rStyle w:val="20"/>
          <w:rFonts w:eastAsia="Arial Unicode MS"/>
        </w:rPr>
        <w:t xml:space="preserve">По запросу Заказчика может быть сформирован и направлен акт сдачи-приемки оказанных услуг. Запрос о формировании акта сдачи приемки оказанных услуг направляется Заказчиком в форме электронного письма на электронный адрес </w:t>
      </w:r>
      <w:hyperlink r:id="rId14" w:history="1">
        <w:r w:rsidR="00E34992" w:rsidRPr="0075556A">
          <w:rPr>
            <w:rStyle w:val="a3"/>
            <w:rFonts w:ascii="Times New Roman" w:hAnsi="Times New Roman" w:cs="Times New Roman"/>
            <w:lang w:val="en-US"/>
          </w:rPr>
          <w:t>nauka</w:t>
        </w:r>
        <w:r w:rsidR="00E34992" w:rsidRPr="0075556A">
          <w:rPr>
            <w:rStyle w:val="a3"/>
            <w:rFonts w:ascii="Times New Roman" w:hAnsi="Times New Roman" w:cs="Times New Roman"/>
          </w:rPr>
          <w:t>@</w:t>
        </w:r>
        <w:r w:rsidR="00E34992" w:rsidRPr="0075556A">
          <w:rPr>
            <w:rStyle w:val="a3"/>
            <w:rFonts w:ascii="Times New Roman" w:hAnsi="Times New Roman" w:cs="Times New Roman"/>
            <w:lang w:val="en-US"/>
          </w:rPr>
          <w:t>neurology</w:t>
        </w:r>
        <w:r w:rsidR="00E34992" w:rsidRPr="0075556A">
          <w:rPr>
            <w:rStyle w:val="a3"/>
            <w:rFonts w:ascii="Times New Roman" w:hAnsi="Times New Roman" w:cs="Times New Roman"/>
          </w:rPr>
          <w:t>.</w:t>
        </w:r>
        <w:proofErr w:type="spellStart"/>
        <w:r w:rsidR="00E34992" w:rsidRPr="0075556A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64480" w:rsidRPr="009E6B4D">
        <w:rPr>
          <w:rFonts w:ascii="Times New Roman" w:hAnsi="Times New Roman" w:cs="Times New Roman"/>
        </w:rPr>
        <w:t xml:space="preserve"> </w:t>
      </w:r>
      <w:r w:rsidR="00164480" w:rsidRPr="009E6B4D">
        <w:rPr>
          <w:rStyle w:val="20"/>
          <w:rFonts w:eastAsia="Arial Unicode MS"/>
        </w:rPr>
        <w:t xml:space="preserve"> с указанием </w:t>
      </w:r>
      <w:r w:rsidRPr="009E6B4D">
        <w:rPr>
          <w:rStyle w:val="20"/>
          <w:rFonts w:eastAsia="Arial Unicode MS"/>
        </w:rPr>
        <w:t>фамилии, имя, отчества</w:t>
      </w:r>
      <w:r w:rsidR="00164480" w:rsidRPr="009E6B4D">
        <w:rPr>
          <w:rStyle w:val="20"/>
          <w:rFonts w:eastAsia="Arial Unicode MS"/>
        </w:rPr>
        <w:t xml:space="preserve"> Заказчика и названия вебинара.</w:t>
      </w:r>
    </w:p>
    <w:p w14:paraId="68545618" w14:textId="77777777" w:rsidR="00056291" w:rsidRPr="009E6B4D" w:rsidRDefault="00056291" w:rsidP="009E6B4D">
      <w:pPr>
        <w:tabs>
          <w:tab w:val="left" w:pos="486"/>
        </w:tabs>
        <w:jc w:val="both"/>
        <w:rPr>
          <w:rFonts w:ascii="Times New Roman" w:hAnsi="Times New Roman" w:cs="Times New Roman"/>
        </w:rPr>
      </w:pPr>
    </w:p>
    <w:p w14:paraId="0677B44F" w14:textId="5A29846B" w:rsidR="007A0336" w:rsidRPr="009E6B4D" w:rsidRDefault="009E6B4D" w:rsidP="009E6B4D">
      <w:pPr>
        <w:tabs>
          <w:tab w:val="left" w:pos="3338"/>
        </w:tabs>
        <w:jc w:val="center"/>
        <w:rPr>
          <w:rFonts w:ascii="Times New Roman" w:hAnsi="Times New Roman" w:cs="Times New Roman"/>
          <w:b/>
        </w:rPr>
      </w:pPr>
      <w:r>
        <w:rPr>
          <w:rStyle w:val="20"/>
          <w:rFonts w:eastAsia="Arial Unicode MS"/>
          <w:b/>
        </w:rPr>
        <w:t xml:space="preserve">6. </w:t>
      </w:r>
      <w:r w:rsidR="007A0336" w:rsidRPr="009E6B4D">
        <w:rPr>
          <w:rStyle w:val="20"/>
          <w:rFonts w:eastAsia="Arial Unicode MS"/>
          <w:b/>
        </w:rPr>
        <w:t>Права и обязанности сторон</w:t>
      </w:r>
    </w:p>
    <w:p w14:paraId="4915F3C0" w14:textId="77777777" w:rsidR="009E6B4D" w:rsidRDefault="009E6B4D" w:rsidP="009E6B4D">
      <w:pPr>
        <w:tabs>
          <w:tab w:val="left" w:pos="481"/>
        </w:tabs>
        <w:jc w:val="both"/>
        <w:rPr>
          <w:rFonts w:ascii="Times New Roman" w:hAnsi="Times New Roman" w:cs="Times New Roman"/>
        </w:rPr>
      </w:pPr>
      <w:r>
        <w:rPr>
          <w:rStyle w:val="20"/>
          <w:rFonts w:eastAsia="Arial Unicode MS"/>
        </w:rPr>
        <w:tab/>
      </w:r>
      <w:r>
        <w:rPr>
          <w:rStyle w:val="20"/>
          <w:rFonts w:eastAsia="Arial Unicode MS"/>
        </w:rPr>
        <w:tab/>
        <w:t xml:space="preserve">6.1. </w:t>
      </w:r>
      <w:r w:rsidR="007A0336" w:rsidRPr="009E6B4D">
        <w:rPr>
          <w:rStyle w:val="20"/>
          <w:rFonts w:eastAsia="Arial Unicode MS"/>
        </w:rPr>
        <w:t>Исполнитель обязуется обеспеч</w:t>
      </w:r>
      <w:r w:rsidR="002C11A5" w:rsidRPr="009E6B4D">
        <w:rPr>
          <w:rStyle w:val="20"/>
          <w:rFonts w:eastAsia="Arial Unicode MS"/>
        </w:rPr>
        <w:t>ить Заказчику доступ к вебинару путем предоставления соответствующей ссылки.</w:t>
      </w:r>
    </w:p>
    <w:p w14:paraId="43CE49BD" w14:textId="3904E9C3" w:rsidR="009E6B4D" w:rsidRDefault="009E6B4D" w:rsidP="009E6B4D">
      <w:pPr>
        <w:tabs>
          <w:tab w:val="left" w:pos="4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6.2. </w:t>
      </w:r>
      <w:r w:rsidR="007A0336" w:rsidRPr="009E6B4D">
        <w:rPr>
          <w:rStyle w:val="20"/>
          <w:rFonts w:eastAsia="Arial Unicode MS"/>
        </w:rPr>
        <w:t>Исполнитель обязуется информировать Заказчика о времени проведения вебинар</w:t>
      </w:r>
      <w:r>
        <w:rPr>
          <w:rStyle w:val="20"/>
          <w:rFonts w:eastAsia="Arial Unicode MS"/>
        </w:rPr>
        <w:t>а</w:t>
      </w:r>
      <w:r w:rsidR="007A0336" w:rsidRPr="009E6B4D">
        <w:rPr>
          <w:rStyle w:val="20"/>
          <w:rFonts w:eastAsia="Arial Unicode MS"/>
        </w:rPr>
        <w:t>, доступ к котор</w:t>
      </w:r>
      <w:r>
        <w:rPr>
          <w:rStyle w:val="20"/>
          <w:rFonts w:eastAsia="Arial Unicode MS"/>
        </w:rPr>
        <w:t>ому</w:t>
      </w:r>
      <w:r w:rsidR="007A0336" w:rsidRPr="009E6B4D">
        <w:rPr>
          <w:rStyle w:val="20"/>
          <w:rFonts w:eastAsia="Arial Unicode MS"/>
        </w:rPr>
        <w:t xml:space="preserve"> был предоставлен Заказчику, посредством </w:t>
      </w:r>
      <w:r w:rsidR="002C11A5" w:rsidRPr="009E6B4D">
        <w:rPr>
          <w:rStyle w:val="20"/>
          <w:rFonts w:eastAsia="Arial Unicode MS"/>
        </w:rPr>
        <w:t xml:space="preserve">размещения информации о вебинаре на сайте </w:t>
      </w:r>
      <w:r w:rsidR="00A54264" w:rsidRPr="009E6B4D">
        <w:rPr>
          <w:rStyle w:val="20"/>
          <w:rFonts w:eastAsia="Arial Unicode MS"/>
        </w:rPr>
        <w:t xml:space="preserve">Исполнителя </w:t>
      </w:r>
      <w:hyperlink r:id="rId15" w:history="1">
        <w:r w:rsidRPr="00826EB4">
          <w:rPr>
            <w:rStyle w:val="a3"/>
            <w:rFonts w:ascii="Times New Roman" w:hAnsi="Times New Roman" w:cs="Times New Roman"/>
          </w:rPr>
          <w:t>www.neurology.ru</w:t>
        </w:r>
      </w:hyperlink>
    </w:p>
    <w:p w14:paraId="31F6877D" w14:textId="77777777" w:rsidR="009E6B4D" w:rsidRDefault="009E6B4D" w:rsidP="009E6B4D">
      <w:pPr>
        <w:tabs>
          <w:tab w:val="left" w:pos="4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6.3. </w:t>
      </w:r>
      <w:r w:rsidR="007A0336" w:rsidRPr="009E6B4D">
        <w:rPr>
          <w:rStyle w:val="20"/>
          <w:rFonts w:eastAsia="Arial Unicode MS"/>
        </w:rPr>
        <w:t xml:space="preserve">Исполнитель обязуется </w:t>
      </w:r>
      <w:r>
        <w:rPr>
          <w:rStyle w:val="20"/>
          <w:rFonts w:eastAsia="Arial Unicode MS"/>
        </w:rPr>
        <w:t>предоставить необходимую информацию</w:t>
      </w:r>
      <w:r w:rsidR="007A0336" w:rsidRPr="009E6B4D">
        <w:rPr>
          <w:rStyle w:val="20"/>
          <w:rFonts w:eastAsia="Arial Unicode MS"/>
        </w:rPr>
        <w:t xml:space="preserve"> Заказчик</w:t>
      </w:r>
      <w:r>
        <w:rPr>
          <w:rStyle w:val="20"/>
          <w:rFonts w:eastAsia="Arial Unicode MS"/>
        </w:rPr>
        <w:t>у</w:t>
      </w:r>
      <w:r w:rsidR="007A0336" w:rsidRPr="009E6B4D">
        <w:rPr>
          <w:rStyle w:val="20"/>
          <w:rFonts w:eastAsia="Arial Unicode MS"/>
        </w:rPr>
        <w:t xml:space="preserve"> по техническим вопросам, связанным с доступом к вебинарам.</w:t>
      </w:r>
      <w:r>
        <w:rPr>
          <w:rFonts w:ascii="Times New Roman" w:hAnsi="Times New Roman" w:cs="Times New Roman"/>
        </w:rPr>
        <w:tab/>
      </w:r>
    </w:p>
    <w:p w14:paraId="1CDF0CE5" w14:textId="4E50F559" w:rsidR="007A0336" w:rsidRPr="009E6B4D" w:rsidRDefault="009E6B4D" w:rsidP="009E6B4D">
      <w:pPr>
        <w:tabs>
          <w:tab w:val="left" w:pos="4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6.4. </w:t>
      </w:r>
      <w:r w:rsidR="007A0336" w:rsidRPr="009E6B4D">
        <w:rPr>
          <w:rStyle w:val="20"/>
          <w:rFonts w:eastAsia="Arial Unicode MS"/>
        </w:rPr>
        <w:t>Исполнитель обязуется обеспечить соответствие фактического содержания вебинаров их заявленному содержанию.</w:t>
      </w:r>
    </w:p>
    <w:p w14:paraId="33FE7EB7" w14:textId="2F93BCAD" w:rsidR="007A0336" w:rsidRPr="009E6B4D" w:rsidRDefault="009E6B4D" w:rsidP="009E6B4D">
      <w:pPr>
        <w:tabs>
          <w:tab w:val="left" w:pos="481"/>
        </w:tabs>
        <w:jc w:val="both"/>
        <w:rPr>
          <w:rFonts w:ascii="Times New Roman" w:hAnsi="Times New Roman" w:cs="Times New Roman"/>
        </w:rPr>
      </w:pPr>
      <w:r>
        <w:rPr>
          <w:rStyle w:val="20"/>
          <w:rFonts w:eastAsia="Arial Unicode MS"/>
        </w:rPr>
        <w:tab/>
      </w:r>
      <w:r>
        <w:rPr>
          <w:rStyle w:val="20"/>
          <w:rFonts w:eastAsia="Arial Unicode MS"/>
        </w:rPr>
        <w:tab/>
        <w:t xml:space="preserve">6.5. </w:t>
      </w:r>
      <w:r w:rsidR="007A0336" w:rsidRPr="009E6B4D">
        <w:rPr>
          <w:rStyle w:val="20"/>
          <w:rFonts w:eastAsia="Arial Unicode MS"/>
        </w:rPr>
        <w:t>Заказчик обязуется оплачивать услуги в размере и на условиях, оговоренных в этом Договоре.</w:t>
      </w:r>
    </w:p>
    <w:p w14:paraId="454FFDEF" w14:textId="4A1C9863" w:rsidR="007A0336" w:rsidRPr="009E6B4D" w:rsidRDefault="009E6B4D" w:rsidP="009E6B4D">
      <w:pPr>
        <w:tabs>
          <w:tab w:val="left" w:pos="486"/>
        </w:tabs>
        <w:jc w:val="both"/>
        <w:rPr>
          <w:rFonts w:ascii="Times New Roman" w:hAnsi="Times New Roman" w:cs="Times New Roman"/>
        </w:rPr>
      </w:pPr>
      <w:r>
        <w:rPr>
          <w:rStyle w:val="20"/>
          <w:rFonts w:eastAsia="Arial Unicode MS"/>
        </w:rPr>
        <w:tab/>
      </w:r>
      <w:r>
        <w:rPr>
          <w:rStyle w:val="20"/>
          <w:rFonts w:eastAsia="Arial Unicode MS"/>
        </w:rPr>
        <w:tab/>
        <w:t xml:space="preserve">6.6. </w:t>
      </w:r>
      <w:r w:rsidR="007A0336" w:rsidRPr="009E6B4D">
        <w:rPr>
          <w:rStyle w:val="20"/>
          <w:rFonts w:eastAsia="Arial Unicode MS"/>
        </w:rPr>
        <w:t>Заказчик обязуется использовать полученный доступ к вебинарам только для личных неимущественных целей. Заказчик не имеет права осуществлять публичный показ и/или распространение полученных материалов, в том числе осуществлять их запись и/или трансляцию, а также использовать иными способами, прямо не указанными в этом Договоре.</w:t>
      </w:r>
    </w:p>
    <w:p w14:paraId="2352877D" w14:textId="77777777" w:rsidR="009E6B4D" w:rsidRDefault="009E6B4D" w:rsidP="009E6B4D">
      <w:pPr>
        <w:tabs>
          <w:tab w:val="left" w:pos="3558"/>
        </w:tabs>
        <w:jc w:val="both"/>
        <w:rPr>
          <w:rStyle w:val="20"/>
          <w:rFonts w:eastAsia="Arial Unicode MS"/>
          <w:b/>
        </w:rPr>
      </w:pPr>
    </w:p>
    <w:p w14:paraId="28CD904B" w14:textId="1325E638" w:rsidR="007A0336" w:rsidRPr="009E6B4D" w:rsidRDefault="009E6B4D" w:rsidP="009E6B4D">
      <w:pPr>
        <w:tabs>
          <w:tab w:val="left" w:pos="3558"/>
        </w:tabs>
        <w:jc w:val="center"/>
        <w:rPr>
          <w:rFonts w:ascii="Times New Roman" w:hAnsi="Times New Roman" w:cs="Times New Roman"/>
          <w:b/>
        </w:rPr>
      </w:pPr>
      <w:r>
        <w:rPr>
          <w:rStyle w:val="20"/>
          <w:rFonts w:eastAsia="Arial Unicode MS"/>
          <w:b/>
        </w:rPr>
        <w:t xml:space="preserve">7. </w:t>
      </w:r>
      <w:r w:rsidR="007A0336" w:rsidRPr="009E6B4D">
        <w:rPr>
          <w:rStyle w:val="20"/>
          <w:rFonts w:eastAsia="Arial Unicode MS"/>
          <w:b/>
        </w:rPr>
        <w:t>Ответственность сторон</w:t>
      </w:r>
    </w:p>
    <w:p w14:paraId="7125583F" w14:textId="33A626EA" w:rsidR="007A0336" w:rsidRPr="009E6B4D" w:rsidRDefault="009E6B4D" w:rsidP="009E6B4D">
      <w:pPr>
        <w:tabs>
          <w:tab w:val="left" w:pos="476"/>
        </w:tabs>
        <w:jc w:val="both"/>
        <w:rPr>
          <w:rFonts w:ascii="Times New Roman" w:hAnsi="Times New Roman" w:cs="Times New Roman"/>
        </w:rPr>
      </w:pPr>
      <w:r>
        <w:rPr>
          <w:rStyle w:val="20"/>
          <w:rFonts w:eastAsia="Arial Unicode MS"/>
        </w:rPr>
        <w:tab/>
      </w:r>
      <w:r>
        <w:rPr>
          <w:rStyle w:val="20"/>
          <w:rFonts w:eastAsia="Arial Unicode MS"/>
        </w:rPr>
        <w:tab/>
        <w:t xml:space="preserve">7.1. </w:t>
      </w:r>
      <w:r w:rsidR="007A0336" w:rsidRPr="009E6B4D">
        <w:rPr>
          <w:rStyle w:val="20"/>
          <w:rFonts w:eastAsia="Arial Unicode MS"/>
        </w:rPr>
        <w:t xml:space="preserve">Исполнитель не несет ответственности за </w:t>
      </w:r>
      <w:r w:rsidR="002C11A5" w:rsidRPr="009E6B4D">
        <w:rPr>
          <w:rStyle w:val="20"/>
          <w:rFonts w:eastAsia="Arial Unicode MS"/>
        </w:rPr>
        <w:t>не</w:t>
      </w:r>
      <w:r w:rsidR="007A0336" w:rsidRPr="009E6B4D">
        <w:rPr>
          <w:rStyle w:val="20"/>
          <w:rFonts w:eastAsia="Arial Unicode MS"/>
        </w:rPr>
        <w:t>соответствие содержания вебинара ожиданиям Заказчика.</w:t>
      </w:r>
    </w:p>
    <w:p w14:paraId="66B65DF7" w14:textId="77777777" w:rsidR="009E6B4D" w:rsidRDefault="009E6B4D" w:rsidP="009E6B4D">
      <w:pPr>
        <w:tabs>
          <w:tab w:val="left" w:pos="476"/>
        </w:tabs>
        <w:jc w:val="both"/>
        <w:rPr>
          <w:rFonts w:ascii="Times New Roman" w:hAnsi="Times New Roman" w:cs="Times New Roman"/>
        </w:rPr>
      </w:pPr>
      <w:r>
        <w:rPr>
          <w:rStyle w:val="20"/>
          <w:rFonts w:eastAsia="Arial Unicode MS"/>
        </w:rPr>
        <w:tab/>
      </w:r>
      <w:r>
        <w:rPr>
          <w:rStyle w:val="20"/>
          <w:rFonts w:eastAsia="Arial Unicode MS"/>
        </w:rPr>
        <w:tab/>
        <w:t xml:space="preserve">7.2. </w:t>
      </w:r>
      <w:r w:rsidR="007A0336" w:rsidRPr="009E6B4D">
        <w:rPr>
          <w:rStyle w:val="20"/>
          <w:rFonts w:eastAsia="Arial Unicode MS"/>
        </w:rPr>
        <w:t>Исполнитель не несет ответственность за ошибочно или некорректно указанные данные при регистрации Заказчика.</w:t>
      </w:r>
    </w:p>
    <w:p w14:paraId="4F66D224" w14:textId="77777777" w:rsidR="009E6B4D" w:rsidRDefault="009E6B4D" w:rsidP="009E6B4D">
      <w:pPr>
        <w:tabs>
          <w:tab w:val="left" w:pos="4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7.3. </w:t>
      </w:r>
      <w:r w:rsidR="007A0336" w:rsidRPr="009E6B4D">
        <w:rPr>
          <w:rStyle w:val="20"/>
          <w:rFonts w:eastAsia="Arial Unicode MS"/>
        </w:rPr>
        <w:t>Исполнитель не несет ответственности за последствия решений, принятых Заказчиком на основании информации, полученной посредством вебинара.</w:t>
      </w:r>
    </w:p>
    <w:p w14:paraId="368D66E2" w14:textId="2E0F4056" w:rsidR="005F20B6" w:rsidRPr="009E6B4D" w:rsidRDefault="009E6B4D" w:rsidP="009E6B4D">
      <w:pPr>
        <w:tabs>
          <w:tab w:val="left" w:pos="476"/>
        </w:tabs>
        <w:jc w:val="both"/>
        <w:rPr>
          <w:rStyle w:val="20"/>
          <w:rFonts w:eastAsia="Arial Unicode M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7.4. </w:t>
      </w:r>
      <w:r w:rsidR="007A0336" w:rsidRPr="009E6B4D">
        <w:rPr>
          <w:rStyle w:val="20"/>
          <w:rFonts w:eastAsia="Arial Unicode MS"/>
        </w:rPr>
        <w:t>Если Заказчик сам принял решение досрочно прекратить доступ к вебинару, он не имеет права требовать возврата уплаченных денежных средств</w:t>
      </w:r>
      <w:r w:rsidR="005F20B6" w:rsidRPr="009E6B4D">
        <w:rPr>
          <w:rStyle w:val="20"/>
          <w:rFonts w:eastAsia="Arial Unicode MS"/>
        </w:rPr>
        <w:t>.</w:t>
      </w:r>
    </w:p>
    <w:p w14:paraId="707D4E23" w14:textId="77777777" w:rsidR="009E6B4D" w:rsidRDefault="009E6B4D" w:rsidP="009E6B4D">
      <w:pPr>
        <w:keepNext/>
        <w:keepLines/>
        <w:tabs>
          <w:tab w:val="left" w:pos="4064"/>
        </w:tabs>
        <w:jc w:val="both"/>
        <w:outlineLvl w:val="1"/>
        <w:rPr>
          <w:rStyle w:val="20"/>
          <w:rFonts w:eastAsia="Arial Unicode MS"/>
        </w:rPr>
      </w:pPr>
      <w:bookmarkStart w:id="9" w:name="bookmark7"/>
    </w:p>
    <w:p w14:paraId="3C8CCCE6" w14:textId="52751B1A" w:rsidR="007A0336" w:rsidRPr="0057215A" w:rsidRDefault="009E6B4D" w:rsidP="009E6B4D">
      <w:pPr>
        <w:keepNext/>
        <w:keepLines/>
        <w:tabs>
          <w:tab w:val="left" w:pos="4064"/>
        </w:tabs>
        <w:jc w:val="center"/>
        <w:outlineLvl w:val="1"/>
        <w:rPr>
          <w:rFonts w:ascii="Times New Roman" w:hAnsi="Times New Roman" w:cs="Times New Roman"/>
        </w:rPr>
      </w:pPr>
      <w:r w:rsidRPr="0057215A">
        <w:rPr>
          <w:rStyle w:val="20"/>
          <w:rFonts w:eastAsia="Arial Unicode MS"/>
        </w:rPr>
        <w:t xml:space="preserve">8. </w:t>
      </w:r>
      <w:r w:rsidR="007A0336" w:rsidRPr="0057215A">
        <w:rPr>
          <w:rStyle w:val="2"/>
          <w:rFonts w:eastAsia="Arial Unicode MS"/>
        </w:rPr>
        <w:t>Прочие условия</w:t>
      </w:r>
      <w:bookmarkEnd w:id="9"/>
    </w:p>
    <w:p w14:paraId="009D5AD1" w14:textId="2E85EFAD" w:rsidR="007A0336" w:rsidRPr="009E6B4D" w:rsidRDefault="009E6B4D" w:rsidP="009E6B4D">
      <w:pPr>
        <w:tabs>
          <w:tab w:val="left" w:pos="532"/>
        </w:tabs>
        <w:jc w:val="both"/>
        <w:rPr>
          <w:rFonts w:ascii="Times New Roman" w:hAnsi="Times New Roman" w:cs="Times New Roman"/>
        </w:rPr>
      </w:pPr>
      <w:r>
        <w:rPr>
          <w:rStyle w:val="20"/>
          <w:rFonts w:eastAsia="Arial Unicode MS"/>
        </w:rPr>
        <w:tab/>
      </w:r>
      <w:r>
        <w:rPr>
          <w:rStyle w:val="20"/>
          <w:rFonts w:eastAsia="Arial Unicode MS"/>
        </w:rPr>
        <w:tab/>
        <w:t xml:space="preserve">8.1. </w:t>
      </w:r>
      <w:r w:rsidR="007A0336" w:rsidRPr="009E6B4D">
        <w:rPr>
          <w:rStyle w:val="20"/>
          <w:rFonts w:eastAsia="Arial Unicode MS"/>
        </w:rPr>
        <w:t>Договор считается заключенным с момента поступления оплаты на расчетный счет Исполнителя в размере, соответствующем стоимости участия в выбранном вебинаре.</w:t>
      </w:r>
    </w:p>
    <w:p w14:paraId="2FB1AD70" w14:textId="3ABE6918" w:rsidR="007A0336" w:rsidRPr="009E6B4D" w:rsidRDefault="009E6B4D" w:rsidP="009E6B4D">
      <w:pPr>
        <w:tabs>
          <w:tab w:val="left" w:pos="248"/>
        </w:tabs>
        <w:jc w:val="both"/>
        <w:rPr>
          <w:rFonts w:ascii="Times New Roman" w:hAnsi="Times New Roman" w:cs="Times New Roman"/>
        </w:rPr>
      </w:pPr>
      <w:r>
        <w:rPr>
          <w:rStyle w:val="20"/>
          <w:rFonts w:eastAsia="Arial Unicode MS"/>
        </w:rPr>
        <w:tab/>
      </w:r>
      <w:r>
        <w:rPr>
          <w:rStyle w:val="20"/>
          <w:rFonts w:eastAsia="Arial Unicode MS"/>
        </w:rPr>
        <w:tab/>
        <w:t xml:space="preserve">8.2. </w:t>
      </w:r>
      <w:r w:rsidR="007A0336" w:rsidRPr="009E6B4D">
        <w:rPr>
          <w:rStyle w:val="20"/>
          <w:rFonts w:eastAsia="Arial Unicode MS"/>
        </w:rPr>
        <w:t>Договор считается не заключенным в том случае, если поступает оплата в размере, меньшем стоимости участия в вебинаре.</w:t>
      </w:r>
    </w:p>
    <w:p w14:paraId="4E576D4A" w14:textId="7BE263B6" w:rsidR="007A0336" w:rsidRPr="009E6B4D" w:rsidRDefault="009E6B4D" w:rsidP="009E6B4D">
      <w:pPr>
        <w:tabs>
          <w:tab w:val="left" w:pos="253"/>
        </w:tabs>
        <w:jc w:val="both"/>
        <w:rPr>
          <w:rFonts w:ascii="Times New Roman" w:hAnsi="Times New Roman" w:cs="Times New Roman"/>
        </w:rPr>
      </w:pPr>
      <w:r>
        <w:rPr>
          <w:rStyle w:val="20"/>
          <w:rFonts w:eastAsia="Arial Unicode MS"/>
        </w:rPr>
        <w:tab/>
      </w:r>
      <w:r>
        <w:rPr>
          <w:rStyle w:val="20"/>
          <w:rFonts w:eastAsia="Arial Unicode MS"/>
        </w:rPr>
        <w:tab/>
        <w:t xml:space="preserve">8.3. </w:t>
      </w:r>
      <w:r w:rsidR="007A0336" w:rsidRPr="009E6B4D">
        <w:rPr>
          <w:rStyle w:val="20"/>
          <w:rFonts w:eastAsia="Arial Unicode MS"/>
        </w:rPr>
        <w:t>Договор считается заключенным в том случае, если оплата поступает в размере, превышающем стоимость участия в выбранном вебинаре. Остаток платежа Заказчика (после вычета стоимости участия в вебинаре) во</w:t>
      </w:r>
      <w:r w:rsidR="00F67711" w:rsidRPr="009E6B4D">
        <w:rPr>
          <w:rStyle w:val="20"/>
          <w:rFonts w:eastAsia="Arial Unicode MS"/>
        </w:rPr>
        <w:t>звращается Заказчику в течение 10</w:t>
      </w:r>
      <w:r w:rsidR="007A0336" w:rsidRPr="009E6B4D">
        <w:rPr>
          <w:rStyle w:val="20"/>
          <w:rFonts w:eastAsia="Arial Unicode MS"/>
        </w:rPr>
        <w:t xml:space="preserve"> рабочих дней с момента поступления соответствующего заявления.</w:t>
      </w:r>
    </w:p>
    <w:p w14:paraId="3FB5C3E5" w14:textId="286BA5B6" w:rsidR="009E6B4D" w:rsidRDefault="009E6B4D" w:rsidP="009E6B4D">
      <w:pPr>
        <w:tabs>
          <w:tab w:val="left" w:pos="522"/>
        </w:tabs>
        <w:jc w:val="both"/>
        <w:rPr>
          <w:rFonts w:ascii="Times New Roman" w:hAnsi="Times New Roman" w:cs="Times New Roman"/>
        </w:rPr>
      </w:pPr>
      <w:r>
        <w:rPr>
          <w:rStyle w:val="20"/>
          <w:rFonts w:eastAsia="Arial Unicode MS"/>
        </w:rPr>
        <w:tab/>
      </w:r>
      <w:r>
        <w:rPr>
          <w:rStyle w:val="20"/>
          <w:rFonts w:eastAsia="Arial Unicode MS"/>
        </w:rPr>
        <w:tab/>
        <w:t xml:space="preserve">8.4. </w:t>
      </w:r>
      <w:r w:rsidR="007A0336" w:rsidRPr="009E6B4D">
        <w:rPr>
          <w:rStyle w:val="20"/>
          <w:rFonts w:eastAsia="Arial Unicode MS"/>
        </w:rPr>
        <w:t xml:space="preserve">Все споры и разногласия Сторон решаются путем переговоров. Срок ответа на претензию — </w:t>
      </w:r>
      <w:r w:rsidR="00F67711" w:rsidRPr="009E6B4D">
        <w:rPr>
          <w:rStyle w:val="20"/>
          <w:rFonts w:eastAsia="Arial Unicode MS"/>
        </w:rPr>
        <w:t>20</w:t>
      </w:r>
      <w:r w:rsidR="007A0336" w:rsidRPr="009E6B4D">
        <w:rPr>
          <w:rStyle w:val="20"/>
          <w:rFonts w:eastAsia="Arial Unicode MS"/>
        </w:rPr>
        <w:t xml:space="preserve"> рабочих дней. Если в ходе переговоров Стороны не достигли согласия, спор передается в суд по месту нахождения Исполнителя.</w:t>
      </w:r>
    </w:p>
    <w:p w14:paraId="073CA4FF" w14:textId="38A9B2BE" w:rsidR="007A0336" w:rsidRDefault="009E6B4D" w:rsidP="009E6B4D">
      <w:pPr>
        <w:tabs>
          <w:tab w:val="left" w:pos="527"/>
        </w:tabs>
        <w:jc w:val="both"/>
        <w:rPr>
          <w:rStyle w:val="20"/>
          <w:rFonts w:eastAsia="Arial Unicode M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8.5. </w:t>
      </w:r>
      <w:r w:rsidR="007A0336" w:rsidRPr="009E6B4D">
        <w:rPr>
          <w:rStyle w:val="20"/>
          <w:rFonts w:eastAsia="Arial Unicode MS"/>
        </w:rPr>
        <w:t>Все вопросы, не урегулированные этим Договором, решаются в соответствии с действующим законодательством Российской Федерации.</w:t>
      </w:r>
    </w:p>
    <w:p w14:paraId="5BB7C7CD" w14:textId="3CC09834" w:rsidR="007A0336" w:rsidRPr="009E6B4D" w:rsidRDefault="0057215A" w:rsidP="0057215A">
      <w:pPr>
        <w:ind w:firstLine="708"/>
        <w:jc w:val="both"/>
        <w:rPr>
          <w:rStyle w:val="20"/>
          <w:rFonts w:eastAsia="Arial Unicode MS"/>
        </w:rPr>
      </w:pPr>
      <w:r>
        <w:rPr>
          <w:rStyle w:val="20"/>
          <w:rFonts w:eastAsia="Arial Unicode MS"/>
        </w:rPr>
        <w:t xml:space="preserve">8.6. </w:t>
      </w:r>
      <w:r w:rsidR="007A0336" w:rsidRPr="009E6B4D">
        <w:rPr>
          <w:rStyle w:val="20"/>
          <w:rFonts w:eastAsia="Arial Unicode MS"/>
        </w:rPr>
        <w:t xml:space="preserve">Исполнитель гарантирует, что полученная от Заказчика информация никогда и ни при каких условиях не будет предоставлена третьим лицам, за исключением случаев, предусмотренных действующим законодательством Российской Федерации. </w:t>
      </w:r>
    </w:p>
    <w:p w14:paraId="3478DD8A" w14:textId="77777777" w:rsidR="005F20B6" w:rsidRDefault="005F20B6" w:rsidP="009E6B4D">
      <w:pPr>
        <w:jc w:val="both"/>
        <w:rPr>
          <w:rStyle w:val="20"/>
          <w:rFonts w:eastAsia="Arial Unicode MS"/>
        </w:rPr>
      </w:pPr>
    </w:p>
    <w:p w14:paraId="474955D0" w14:textId="49E00414" w:rsidR="009E6B4D" w:rsidRDefault="0057215A" w:rsidP="0057215A">
      <w:pPr>
        <w:jc w:val="center"/>
        <w:rPr>
          <w:rStyle w:val="20"/>
          <w:rFonts w:eastAsia="Arial Unicode MS"/>
          <w:b/>
          <w:bCs/>
        </w:rPr>
      </w:pPr>
      <w:r>
        <w:rPr>
          <w:rStyle w:val="20"/>
          <w:rFonts w:eastAsia="Arial Unicode MS"/>
          <w:b/>
          <w:bCs/>
        </w:rPr>
        <w:t>9. Реквизиты Исполнителя</w:t>
      </w:r>
    </w:p>
    <w:p w14:paraId="2B1C701C" w14:textId="77777777" w:rsidR="0057215A" w:rsidRPr="0057215A" w:rsidRDefault="0057215A" w:rsidP="0057215A">
      <w:pPr>
        <w:widowControl/>
        <w:shd w:val="clear" w:color="auto" w:fill="FFFFFF"/>
        <w:rPr>
          <w:rFonts w:ascii="Times New Roman" w:eastAsia="Times New Roman" w:hAnsi="Times New Roman" w:cs="Times New Roman"/>
          <w:spacing w:val="5"/>
          <w:szCs w:val="20"/>
          <w:lang w:bidi="ar-SA"/>
        </w:rPr>
      </w:pPr>
      <w:r w:rsidRPr="0057215A">
        <w:rPr>
          <w:rFonts w:ascii="Times New Roman" w:eastAsia="Times New Roman" w:hAnsi="Times New Roman" w:cs="Times New Roman"/>
          <w:spacing w:val="5"/>
          <w:szCs w:val="20"/>
          <w:lang w:bidi="ar-SA"/>
        </w:rPr>
        <w:t xml:space="preserve">Адрес:125367, г. Москва Волоколамское ш., д.80 </w:t>
      </w:r>
    </w:p>
    <w:p w14:paraId="7D05B7E3" w14:textId="77777777" w:rsidR="0057215A" w:rsidRPr="0057215A" w:rsidRDefault="0057215A" w:rsidP="0057215A">
      <w:pPr>
        <w:widowControl/>
        <w:shd w:val="clear" w:color="auto" w:fill="FFFFFF"/>
        <w:rPr>
          <w:rFonts w:ascii="Times New Roman" w:eastAsia="Times New Roman" w:hAnsi="Times New Roman" w:cs="Times New Roman"/>
          <w:spacing w:val="5"/>
          <w:szCs w:val="20"/>
          <w:lang w:bidi="ar-SA"/>
        </w:rPr>
      </w:pPr>
      <w:r w:rsidRPr="0057215A">
        <w:rPr>
          <w:rFonts w:ascii="Times New Roman" w:eastAsia="Times New Roman" w:hAnsi="Times New Roman" w:cs="Times New Roman"/>
          <w:spacing w:val="5"/>
          <w:szCs w:val="20"/>
          <w:lang w:bidi="ar-SA"/>
        </w:rPr>
        <w:t>Тел/факс (495) 490-20-09; (495) 490-22-10</w:t>
      </w:r>
    </w:p>
    <w:p w14:paraId="5F6C77DF" w14:textId="77777777" w:rsidR="0057215A" w:rsidRPr="0057215A" w:rsidRDefault="0057215A" w:rsidP="0057215A">
      <w:pPr>
        <w:widowControl/>
        <w:shd w:val="clear" w:color="auto" w:fill="FFFFFF"/>
        <w:rPr>
          <w:rFonts w:ascii="Times New Roman" w:eastAsia="Times New Roman" w:hAnsi="Times New Roman" w:cs="Times New Roman"/>
          <w:spacing w:val="5"/>
          <w:szCs w:val="20"/>
          <w:lang w:bidi="ar-SA"/>
        </w:rPr>
      </w:pPr>
      <w:r w:rsidRPr="0057215A">
        <w:rPr>
          <w:rFonts w:ascii="Times New Roman" w:eastAsia="Times New Roman" w:hAnsi="Times New Roman" w:cs="Times New Roman"/>
          <w:spacing w:val="5"/>
          <w:szCs w:val="20"/>
          <w:lang w:bidi="ar-SA"/>
        </w:rPr>
        <w:t xml:space="preserve">ОГРН </w:t>
      </w:r>
      <w:r w:rsidRPr="0057215A">
        <w:rPr>
          <w:rFonts w:ascii="Times New Roman" w:eastAsia="Times New Roman" w:hAnsi="Times New Roman" w:cs="Times New Roman"/>
          <w:szCs w:val="20"/>
          <w:shd w:val="clear" w:color="auto" w:fill="FFFFFF"/>
          <w:lang w:eastAsia="en-US" w:bidi="en-US"/>
        </w:rPr>
        <w:t>1027739766812</w:t>
      </w:r>
    </w:p>
    <w:p w14:paraId="5F3FA251" w14:textId="77777777" w:rsidR="0057215A" w:rsidRPr="0057215A" w:rsidRDefault="0057215A" w:rsidP="0057215A">
      <w:pPr>
        <w:widowControl/>
        <w:shd w:val="clear" w:color="auto" w:fill="FFFFFF"/>
        <w:rPr>
          <w:rFonts w:ascii="Times New Roman" w:eastAsia="Times New Roman" w:hAnsi="Times New Roman" w:cs="Times New Roman"/>
          <w:spacing w:val="5"/>
          <w:szCs w:val="20"/>
          <w:lang w:bidi="ar-SA"/>
        </w:rPr>
      </w:pPr>
      <w:r w:rsidRPr="0057215A">
        <w:rPr>
          <w:rFonts w:ascii="Times New Roman" w:eastAsia="Times New Roman" w:hAnsi="Times New Roman" w:cs="Times New Roman"/>
          <w:spacing w:val="5"/>
          <w:szCs w:val="20"/>
          <w:lang w:bidi="ar-SA"/>
        </w:rPr>
        <w:t>ИНН 7733012151 КПП 773301001</w:t>
      </w:r>
    </w:p>
    <w:p w14:paraId="4C4026BE" w14:textId="12DC3296" w:rsidR="0057215A" w:rsidRPr="0057215A" w:rsidRDefault="0057215A" w:rsidP="0057215A">
      <w:pPr>
        <w:widowControl/>
        <w:shd w:val="clear" w:color="auto" w:fill="FFFFFF"/>
        <w:rPr>
          <w:rFonts w:ascii="Times New Roman" w:eastAsia="Times New Roman" w:hAnsi="Times New Roman" w:cs="Times New Roman"/>
          <w:spacing w:val="5"/>
          <w:szCs w:val="20"/>
          <w:lang w:bidi="ar-SA"/>
        </w:rPr>
      </w:pPr>
      <w:r w:rsidRPr="0057215A">
        <w:rPr>
          <w:rFonts w:ascii="Times New Roman" w:eastAsia="Times New Roman" w:hAnsi="Times New Roman" w:cs="Times New Roman"/>
          <w:spacing w:val="5"/>
          <w:szCs w:val="20"/>
          <w:lang w:bidi="ar-SA"/>
        </w:rPr>
        <w:t xml:space="preserve">Наименование получателя: УФК по г. </w:t>
      </w:r>
      <w:r w:rsidR="00B616F9" w:rsidRPr="0057215A">
        <w:rPr>
          <w:rFonts w:ascii="Times New Roman" w:eastAsia="Times New Roman" w:hAnsi="Times New Roman" w:cs="Times New Roman"/>
          <w:spacing w:val="5"/>
          <w:szCs w:val="20"/>
          <w:lang w:bidi="ar-SA"/>
        </w:rPr>
        <w:t xml:space="preserve">Москве </w:t>
      </w:r>
      <w:r w:rsidR="00B616F9">
        <w:rPr>
          <w:rFonts w:ascii="Times New Roman" w:eastAsia="Times New Roman" w:hAnsi="Times New Roman" w:cs="Times New Roman"/>
          <w:spacing w:val="5"/>
          <w:szCs w:val="20"/>
          <w:lang w:bidi="ar-SA"/>
        </w:rPr>
        <w:t>(</w:t>
      </w:r>
      <w:r w:rsidRPr="0057215A">
        <w:rPr>
          <w:rFonts w:ascii="Times New Roman" w:eastAsia="Times New Roman" w:hAnsi="Times New Roman" w:cs="Times New Roman"/>
          <w:spacing w:val="5"/>
          <w:szCs w:val="20"/>
          <w:lang w:bidi="ar-SA"/>
        </w:rPr>
        <w:t>ФГБНУ НЦН л/с 20736У94110)</w:t>
      </w:r>
    </w:p>
    <w:p w14:paraId="30DF636A" w14:textId="2CDC5826" w:rsidR="0057215A" w:rsidRPr="0057215A" w:rsidRDefault="0057215A" w:rsidP="0057215A">
      <w:pPr>
        <w:widowControl/>
        <w:shd w:val="clear" w:color="auto" w:fill="FFFFFF"/>
        <w:rPr>
          <w:rFonts w:ascii="Times New Roman" w:eastAsia="Times New Roman" w:hAnsi="Times New Roman" w:cs="Times New Roman"/>
          <w:spacing w:val="5"/>
          <w:szCs w:val="20"/>
          <w:lang w:bidi="ar-SA"/>
        </w:rPr>
      </w:pPr>
      <w:r w:rsidRPr="0057215A">
        <w:rPr>
          <w:rFonts w:ascii="Times New Roman" w:eastAsia="Times New Roman" w:hAnsi="Times New Roman" w:cs="Times New Roman"/>
          <w:spacing w:val="5"/>
          <w:szCs w:val="20"/>
          <w:lang w:bidi="ar-SA"/>
        </w:rPr>
        <w:lastRenderedPageBreak/>
        <w:t>Единый казначейский счет 40102810545370000003</w:t>
      </w:r>
      <w:r w:rsidR="006050D1">
        <w:rPr>
          <w:rFonts w:ascii="Times New Roman" w:eastAsia="Times New Roman" w:hAnsi="Times New Roman" w:cs="Times New Roman"/>
          <w:spacing w:val="5"/>
          <w:szCs w:val="20"/>
          <w:lang w:bidi="ar-SA"/>
        </w:rPr>
        <w:t xml:space="preserve"> </w:t>
      </w:r>
      <w:r w:rsidRPr="0057215A">
        <w:rPr>
          <w:rFonts w:ascii="Times New Roman" w:eastAsia="Times New Roman" w:hAnsi="Times New Roman" w:cs="Times New Roman"/>
          <w:spacing w:val="5"/>
          <w:szCs w:val="20"/>
          <w:lang w:bidi="ar-SA"/>
        </w:rPr>
        <w:t xml:space="preserve">р/с 03214643000000017300 </w:t>
      </w:r>
    </w:p>
    <w:p w14:paraId="5E72EB95" w14:textId="489163ED" w:rsidR="0057215A" w:rsidRPr="0057215A" w:rsidRDefault="0057215A" w:rsidP="0057215A">
      <w:pPr>
        <w:widowControl/>
        <w:shd w:val="clear" w:color="auto" w:fill="FFFFFF"/>
        <w:rPr>
          <w:rFonts w:ascii="Times New Roman" w:eastAsia="Times New Roman" w:hAnsi="Times New Roman" w:cs="Times New Roman"/>
          <w:spacing w:val="5"/>
          <w:szCs w:val="20"/>
          <w:lang w:bidi="ar-SA"/>
        </w:rPr>
      </w:pPr>
      <w:r w:rsidRPr="0057215A">
        <w:rPr>
          <w:rFonts w:ascii="Times New Roman" w:eastAsia="Times New Roman" w:hAnsi="Times New Roman" w:cs="Times New Roman"/>
          <w:spacing w:val="5"/>
          <w:szCs w:val="20"/>
          <w:lang w:bidi="ar-SA"/>
        </w:rPr>
        <w:t>Банк получателя: ГУ Банка России по ЦФО//УФК</w:t>
      </w:r>
      <w:r>
        <w:rPr>
          <w:rFonts w:ascii="Times New Roman" w:eastAsia="Times New Roman" w:hAnsi="Times New Roman" w:cs="Times New Roman"/>
          <w:spacing w:val="5"/>
          <w:szCs w:val="20"/>
          <w:lang w:bidi="ar-SA"/>
        </w:rPr>
        <w:t xml:space="preserve"> </w:t>
      </w:r>
      <w:r w:rsidRPr="0057215A">
        <w:rPr>
          <w:rFonts w:ascii="Times New Roman" w:eastAsia="Times New Roman" w:hAnsi="Times New Roman" w:cs="Times New Roman"/>
          <w:spacing w:val="5"/>
          <w:szCs w:val="20"/>
          <w:lang w:bidi="ar-SA"/>
        </w:rPr>
        <w:t>по г. Москве г. Москва</w:t>
      </w:r>
    </w:p>
    <w:p w14:paraId="79C4A8EA" w14:textId="77777777" w:rsidR="0057215A" w:rsidRPr="0057215A" w:rsidRDefault="0057215A" w:rsidP="0057215A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57215A">
        <w:rPr>
          <w:rFonts w:ascii="Times New Roman" w:eastAsia="Times New Roman" w:hAnsi="Times New Roman" w:cs="Times New Roman"/>
          <w:spacing w:val="5"/>
          <w:szCs w:val="20"/>
          <w:lang w:bidi="ar-SA"/>
        </w:rPr>
        <w:t>КБК 00000000000000000130</w:t>
      </w:r>
    </w:p>
    <w:p w14:paraId="28C34349" w14:textId="08910788" w:rsidR="0057215A" w:rsidRDefault="0057215A" w:rsidP="0057215A">
      <w:pPr>
        <w:jc w:val="both"/>
        <w:rPr>
          <w:rFonts w:ascii="Times New Roman" w:eastAsia="Times New Roman" w:hAnsi="Times New Roman" w:cs="Times New Roman"/>
          <w:spacing w:val="5"/>
          <w:szCs w:val="20"/>
          <w:lang w:bidi="ar-SA"/>
        </w:rPr>
      </w:pPr>
      <w:r w:rsidRPr="0057215A">
        <w:rPr>
          <w:rFonts w:ascii="Times New Roman" w:eastAsia="Times New Roman" w:hAnsi="Times New Roman" w:cs="Times New Roman"/>
          <w:spacing w:val="5"/>
          <w:szCs w:val="20"/>
          <w:lang w:bidi="ar-SA"/>
        </w:rPr>
        <w:t xml:space="preserve">БИК 004525988   </w:t>
      </w:r>
    </w:p>
    <w:p w14:paraId="2BAFFF86" w14:textId="77777777" w:rsidR="005B790A" w:rsidRDefault="005B790A" w:rsidP="0057215A">
      <w:pPr>
        <w:jc w:val="both"/>
        <w:rPr>
          <w:rFonts w:ascii="Times New Roman" w:eastAsia="Times New Roman" w:hAnsi="Times New Roman" w:cs="Times New Roman"/>
          <w:spacing w:val="5"/>
          <w:szCs w:val="20"/>
          <w:lang w:bidi="ar-SA"/>
        </w:rPr>
      </w:pPr>
    </w:p>
    <w:p w14:paraId="52376287" w14:textId="77777777" w:rsidR="005B790A" w:rsidRDefault="005B790A" w:rsidP="0057215A">
      <w:pPr>
        <w:jc w:val="both"/>
        <w:rPr>
          <w:rFonts w:ascii="Times New Roman" w:eastAsia="Times New Roman" w:hAnsi="Times New Roman" w:cs="Times New Roman"/>
          <w:spacing w:val="5"/>
          <w:szCs w:val="20"/>
          <w:lang w:bidi="ar-SA"/>
        </w:rPr>
      </w:pPr>
    </w:p>
    <w:p w14:paraId="70A74740" w14:textId="77777777" w:rsidR="005B790A" w:rsidRDefault="005B790A" w:rsidP="0057215A">
      <w:pPr>
        <w:jc w:val="both"/>
        <w:rPr>
          <w:rFonts w:ascii="Times New Roman" w:eastAsia="Times New Roman" w:hAnsi="Times New Roman" w:cs="Times New Roman"/>
          <w:spacing w:val="5"/>
          <w:szCs w:val="20"/>
          <w:lang w:bidi="ar-SA"/>
        </w:rPr>
      </w:pPr>
    </w:p>
    <w:p w14:paraId="366825F1" w14:textId="77777777" w:rsidR="005B790A" w:rsidRDefault="005B790A" w:rsidP="0057215A">
      <w:pPr>
        <w:jc w:val="both"/>
        <w:rPr>
          <w:rFonts w:ascii="Times New Roman" w:eastAsia="Times New Roman" w:hAnsi="Times New Roman" w:cs="Times New Roman"/>
          <w:spacing w:val="5"/>
          <w:szCs w:val="20"/>
          <w:lang w:bidi="ar-SA"/>
        </w:rPr>
      </w:pPr>
    </w:p>
    <w:p w14:paraId="7782EC0A" w14:textId="77777777" w:rsidR="005B790A" w:rsidRDefault="005B790A" w:rsidP="0057215A">
      <w:pPr>
        <w:jc w:val="both"/>
        <w:rPr>
          <w:rFonts w:ascii="Times New Roman" w:eastAsia="Times New Roman" w:hAnsi="Times New Roman" w:cs="Times New Roman"/>
          <w:spacing w:val="5"/>
          <w:szCs w:val="20"/>
          <w:lang w:bidi="ar-SA"/>
        </w:rPr>
      </w:pPr>
    </w:p>
    <w:p w14:paraId="26B18551" w14:textId="77777777" w:rsidR="005B790A" w:rsidRDefault="005B790A" w:rsidP="0057215A">
      <w:pPr>
        <w:jc w:val="both"/>
        <w:rPr>
          <w:rFonts w:ascii="Times New Roman" w:eastAsia="Times New Roman" w:hAnsi="Times New Roman" w:cs="Times New Roman"/>
          <w:spacing w:val="5"/>
          <w:szCs w:val="20"/>
          <w:lang w:bidi="ar-SA"/>
        </w:rPr>
      </w:pPr>
    </w:p>
    <w:p w14:paraId="53E3DD08" w14:textId="77777777" w:rsidR="005B790A" w:rsidRDefault="005B790A" w:rsidP="0057215A">
      <w:pPr>
        <w:jc w:val="both"/>
        <w:rPr>
          <w:rFonts w:ascii="Times New Roman" w:eastAsia="Times New Roman" w:hAnsi="Times New Roman" w:cs="Times New Roman"/>
          <w:spacing w:val="5"/>
          <w:szCs w:val="20"/>
          <w:lang w:bidi="ar-SA"/>
        </w:rPr>
      </w:pPr>
    </w:p>
    <w:p w14:paraId="7F48B2A1" w14:textId="77777777" w:rsidR="005B790A" w:rsidRDefault="005B790A" w:rsidP="0057215A">
      <w:pPr>
        <w:jc w:val="both"/>
        <w:rPr>
          <w:rFonts w:ascii="Times New Roman" w:eastAsia="Times New Roman" w:hAnsi="Times New Roman" w:cs="Times New Roman"/>
          <w:spacing w:val="5"/>
          <w:szCs w:val="20"/>
          <w:lang w:bidi="ar-SA"/>
        </w:rPr>
      </w:pPr>
    </w:p>
    <w:p w14:paraId="6229EDE8" w14:textId="77777777" w:rsidR="005B790A" w:rsidRDefault="005B790A" w:rsidP="0057215A">
      <w:pPr>
        <w:jc w:val="both"/>
        <w:rPr>
          <w:rFonts w:ascii="Times New Roman" w:eastAsia="Times New Roman" w:hAnsi="Times New Roman" w:cs="Times New Roman"/>
          <w:spacing w:val="5"/>
          <w:szCs w:val="20"/>
          <w:lang w:bidi="ar-SA"/>
        </w:rPr>
      </w:pPr>
    </w:p>
    <w:p w14:paraId="6B3C5DD0" w14:textId="77777777" w:rsidR="005B790A" w:rsidRDefault="005B790A" w:rsidP="0057215A">
      <w:pPr>
        <w:jc w:val="both"/>
        <w:rPr>
          <w:rFonts w:ascii="Times New Roman" w:eastAsia="Times New Roman" w:hAnsi="Times New Roman" w:cs="Times New Roman"/>
          <w:spacing w:val="5"/>
          <w:szCs w:val="20"/>
          <w:lang w:bidi="ar-SA"/>
        </w:rPr>
      </w:pPr>
    </w:p>
    <w:p w14:paraId="2CEB28DE" w14:textId="77777777" w:rsidR="005B790A" w:rsidRDefault="005B790A" w:rsidP="0057215A">
      <w:pPr>
        <w:jc w:val="both"/>
        <w:rPr>
          <w:rFonts w:ascii="Times New Roman" w:eastAsia="Times New Roman" w:hAnsi="Times New Roman" w:cs="Times New Roman"/>
          <w:spacing w:val="5"/>
          <w:szCs w:val="20"/>
          <w:lang w:bidi="ar-SA"/>
        </w:rPr>
      </w:pPr>
    </w:p>
    <w:p w14:paraId="0AD84E19" w14:textId="77777777" w:rsidR="005B790A" w:rsidRDefault="005B790A" w:rsidP="0057215A">
      <w:pPr>
        <w:jc w:val="both"/>
        <w:rPr>
          <w:rFonts w:ascii="Times New Roman" w:eastAsia="Times New Roman" w:hAnsi="Times New Roman" w:cs="Times New Roman"/>
          <w:spacing w:val="5"/>
          <w:szCs w:val="20"/>
          <w:lang w:bidi="ar-SA"/>
        </w:rPr>
      </w:pPr>
    </w:p>
    <w:p w14:paraId="472E163C" w14:textId="77777777" w:rsidR="005B790A" w:rsidRDefault="005B790A" w:rsidP="0057215A">
      <w:pPr>
        <w:jc w:val="both"/>
        <w:rPr>
          <w:rFonts w:ascii="Times New Roman" w:eastAsia="Times New Roman" w:hAnsi="Times New Roman" w:cs="Times New Roman"/>
          <w:spacing w:val="5"/>
          <w:szCs w:val="20"/>
          <w:lang w:bidi="ar-SA"/>
        </w:rPr>
      </w:pPr>
    </w:p>
    <w:p w14:paraId="0426777C" w14:textId="77777777" w:rsidR="005B790A" w:rsidRDefault="005B790A" w:rsidP="0057215A">
      <w:pPr>
        <w:jc w:val="both"/>
        <w:rPr>
          <w:rFonts w:ascii="Times New Roman" w:eastAsia="Times New Roman" w:hAnsi="Times New Roman" w:cs="Times New Roman"/>
          <w:spacing w:val="5"/>
          <w:szCs w:val="20"/>
          <w:lang w:bidi="ar-SA"/>
        </w:rPr>
      </w:pPr>
    </w:p>
    <w:p w14:paraId="0B451CF8" w14:textId="77777777" w:rsidR="005B790A" w:rsidRDefault="005B790A" w:rsidP="0057215A">
      <w:pPr>
        <w:jc w:val="both"/>
        <w:rPr>
          <w:rFonts w:ascii="Times New Roman" w:eastAsia="Times New Roman" w:hAnsi="Times New Roman" w:cs="Times New Roman"/>
          <w:spacing w:val="5"/>
          <w:szCs w:val="20"/>
          <w:lang w:bidi="ar-SA"/>
        </w:rPr>
      </w:pPr>
    </w:p>
    <w:p w14:paraId="24116DD4" w14:textId="77777777" w:rsidR="005B790A" w:rsidRDefault="005B790A" w:rsidP="0057215A">
      <w:pPr>
        <w:jc w:val="both"/>
        <w:rPr>
          <w:rFonts w:ascii="Times New Roman" w:eastAsia="Times New Roman" w:hAnsi="Times New Roman" w:cs="Times New Roman"/>
          <w:spacing w:val="5"/>
          <w:szCs w:val="20"/>
          <w:lang w:bidi="ar-SA"/>
        </w:rPr>
      </w:pPr>
    </w:p>
    <w:p w14:paraId="184FC8A7" w14:textId="77777777" w:rsidR="005B790A" w:rsidRDefault="005B790A" w:rsidP="0057215A">
      <w:pPr>
        <w:jc w:val="both"/>
        <w:rPr>
          <w:rFonts w:ascii="Times New Roman" w:eastAsia="Times New Roman" w:hAnsi="Times New Roman" w:cs="Times New Roman"/>
          <w:spacing w:val="5"/>
          <w:szCs w:val="20"/>
          <w:lang w:bidi="ar-SA"/>
        </w:rPr>
      </w:pPr>
    </w:p>
    <w:p w14:paraId="47F6A85F" w14:textId="77777777" w:rsidR="005B790A" w:rsidRDefault="005B790A" w:rsidP="0057215A">
      <w:pPr>
        <w:jc w:val="both"/>
        <w:rPr>
          <w:rFonts w:ascii="Times New Roman" w:eastAsia="Times New Roman" w:hAnsi="Times New Roman" w:cs="Times New Roman"/>
          <w:spacing w:val="5"/>
          <w:szCs w:val="20"/>
          <w:lang w:bidi="ar-SA"/>
        </w:rPr>
      </w:pPr>
    </w:p>
    <w:p w14:paraId="6A6BC570" w14:textId="77777777" w:rsidR="005B790A" w:rsidRDefault="005B790A" w:rsidP="0057215A">
      <w:pPr>
        <w:jc w:val="both"/>
        <w:rPr>
          <w:rFonts w:ascii="Times New Roman" w:eastAsia="Times New Roman" w:hAnsi="Times New Roman" w:cs="Times New Roman"/>
          <w:spacing w:val="5"/>
          <w:szCs w:val="20"/>
          <w:lang w:bidi="ar-SA"/>
        </w:rPr>
      </w:pPr>
    </w:p>
    <w:p w14:paraId="75F6C897" w14:textId="77777777" w:rsidR="005B790A" w:rsidRDefault="005B790A" w:rsidP="0057215A">
      <w:pPr>
        <w:jc w:val="both"/>
        <w:rPr>
          <w:rFonts w:ascii="Times New Roman" w:eastAsia="Times New Roman" w:hAnsi="Times New Roman" w:cs="Times New Roman"/>
          <w:spacing w:val="5"/>
          <w:szCs w:val="20"/>
          <w:lang w:bidi="ar-SA"/>
        </w:rPr>
      </w:pPr>
    </w:p>
    <w:p w14:paraId="47E1A6C0" w14:textId="77777777" w:rsidR="005B790A" w:rsidRDefault="005B790A" w:rsidP="0057215A">
      <w:pPr>
        <w:jc w:val="both"/>
        <w:rPr>
          <w:rFonts w:ascii="Times New Roman" w:eastAsia="Times New Roman" w:hAnsi="Times New Roman" w:cs="Times New Roman"/>
          <w:spacing w:val="5"/>
          <w:szCs w:val="20"/>
          <w:lang w:bidi="ar-SA"/>
        </w:rPr>
      </w:pPr>
    </w:p>
    <w:p w14:paraId="081FB0D5" w14:textId="77777777" w:rsidR="005B790A" w:rsidRDefault="005B790A" w:rsidP="0057215A">
      <w:pPr>
        <w:jc w:val="both"/>
        <w:rPr>
          <w:rFonts w:ascii="Times New Roman" w:eastAsia="Times New Roman" w:hAnsi="Times New Roman" w:cs="Times New Roman"/>
          <w:spacing w:val="5"/>
          <w:szCs w:val="20"/>
          <w:lang w:bidi="ar-SA"/>
        </w:rPr>
      </w:pPr>
    </w:p>
    <w:p w14:paraId="31E9FF3D" w14:textId="77777777" w:rsidR="005B790A" w:rsidRDefault="005B790A" w:rsidP="0057215A">
      <w:pPr>
        <w:jc w:val="both"/>
        <w:rPr>
          <w:rFonts w:ascii="Times New Roman" w:eastAsia="Times New Roman" w:hAnsi="Times New Roman" w:cs="Times New Roman"/>
          <w:spacing w:val="5"/>
          <w:szCs w:val="20"/>
          <w:lang w:bidi="ar-SA"/>
        </w:rPr>
      </w:pPr>
    </w:p>
    <w:p w14:paraId="654216A2" w14:textId="77777777" w:rsidR="005B790A" w:rsidRDefault="005B790A" w:rsidP="0057215A">
      <w:pPr>
        <w:jc w:val="both"/>
        <w:rPr>
          <w:rFonts w:ascii="Times New Roman" w:eastAsia="Times New Roman" w:hAnsi="Times New Roman" w:cs="Times New Roman"/>
          <w:spacing w:val="5"/>
          <w:szCs w:val="20"/>
          <w:lang w:bidi="ar-SA"/>
        </w:rPr>
      </w:pPr>
    </w:p>
    <w:p w14:paraId="309371D1" w14:textId="77777777" w:rsidR="005B790A" w:rsidRDefault="005B790A" w:rsidP="0057215A">
      <w:pPr>
        <w:jc w:val="both"/>
        <w:rPr>
          <w:rFonts w:ascii="Times New Roman" w:eastAsia="Times New Roman" w:hAnsi="Times New Roman" w:cs="Times New Roman"/>
          <w:spacing w:val="5"/>
          <w:szCs w:val="20"/>
          <w:lang w:bidi="ar-SA"/>
        </w:rPr>
      </w:pPr>
    </w:p>
    <w:p w14:paraId="5527901E" w14:textId="77777777" w:rsidR="005B790A" w:rsidRDefault="005B790A" w:rsidP="0057215A">
      <w:pPr>
        <w:jc w:val="both"/>
        <w:rPr>
          <w:rFonts w:ascii="Times New Roman" w:eastAsia="Times New Roman" w:hAnsi="Times New Roman" w:cs="Times New Roman"/>
          <w:spacing w:val="5"/>
          <w:szCs w:val="20"/>
          <w:lang w:bidi="ar-SA"/>
        </w:rPr>
      </w:pPr>
    </w:p>
    <w:p w14:paraId="04EBEC14" w14:textId="77777777" w:rsidR="005B790A" w:rsidRDefault="005B790A" w:rsidP="0057215A">
      <w:pPr>
        <w:jc w:val="both"/>
        <w:rPr>
          <w:rFonts w:ascii="Times New Roman" w:eastAsia="Times New Roman" w:hAnsi="Times New Roman" w:cs="Times New Roman"/>
          <w:spacing w:val="5"/>
          <w:szCs w:val="20"/>
          <w:lang w:bidi="ar-SA"/>
        </w:rPr>
      </w:pPr>
    </w:p>
    <w:p w14:paraId="6173CFB2" w14:textId="77777777" w:rsidR="005B790A" w:rsidRDefault="005B790A" w:rsidP="0057215A">
      <w:pPr>
        <w:jc w:val="both"/>
        <w:rPr>
          <w:rFonts w:ascii="Times New Roman" w:eastAsia="Times New Roman" w:hAnsi="Times New Roman" w:cs="Times New Roman"/>
          <w:spacing w:val="5"/>
          <w:szCs w:val="20"/>
          <w:lang w:bidi="ar-SA"/>
        </w:rPr>
      </w:pPr>
    </w:p>
    <w:p w14:paraId="4DB57DCA" w14:textId="77777777" w:rsidR="005B790A" w:rsidRDefault="005B790A" w:rsidP="0057215A">
      <w:pPr>
        <w:jc w:val="both"/>
        <w:rPr>
          <w:rFonts w:ascii="Times New Roman" w:eastAsia="Times New Roman" w:hAnsi="Times New Roman" w:cs="Times New Roman"/>
          <w:spacing w:val="5"/>
          <w:szCs w:val="20"/>
          <w:lang w:bidi="ar-SA"/>
        </w:rPr>
      </w:pPr>
    </w:p>
    <w:p w14:paraId="25BFB1C2" w14:textId="77777777" w:rsidR="005B790A" w:rsidRDefault="005B790A" w:rsidP="0057215A">
      <w:pPr>
        <w:jc w:val="both"/>
        <w:rPr>
          <w:rFonts w:ascii="Times New Roman" w:eastAsia="Times New Roman" w:hAnsi="Times New Roman" w:cs="Times New Roman"/>
          <w:spacing w:val="5"/>
          <w:szCs w:val="20"/>
          <w:lang w:bidi="ar-SA"/>
        </w:rPr>
      </w:pPr>
    </w:p>
    <w:p w14:paraId="67C789E9" w14:textId="77777777" w:rsidR="005B790A" w:rsidRDefault="005B790A" w:rsidP="0057215A">
      <w:pPr>
        <w:jc w:val="both"/>
        <w:rPr>
          <w:rFonts w:ascii="Times New Roman" w:eastAsia="Times New Roman" w:hAnsi="Times New Roman" w:cs="Times New Roman"/>
          <w:spacing w:val="5"/>
          <w:szCs w:val="20"/>
          <w:lang w:bidi="ar-SA"/>
        </w:rPr>
      </w:pPr>
    </w:p>
    <w:p w14:paraId="17C2904E" w14:textId="77777777" w:rsidR="005B790A" w:rsidRDefault="005B790A" w:rsidP="0057215A">
      <w:pPr>
        <w:jc w:val="both"/>
        <w:rPr>
          <w:rFonts w:ascii="Times New Roman" w:eastAsia="Times New Roman" w:hAnsi="Times New Roman" w:cs="Times New Roman"/>
          <w:spacing w:val="5"/>
          <w:szCs w:val="20"/>
          <w:lang w:bidi="ar-SA"/>
        </w:rPr>
      </w:pPr>
    </w:p>
    <w:p w14:paraId="4F0EF5C0" w14:textId="77777777" w:rsidR="005B790A" w:rsidRDefault="005B790A" w:rsidP="0057215A">
      <w:pPr>
        <w:jc w:val="both"/>
        <w:rPr>
          <w:rFonts w:ascii="Times New Roman" w:eastAsia="Times New Roman" w:hAnsi="Times New Roman" w:cs="Times New Roman"/>
          <w:spacing w:val="5"/>
          <w:szCs w:val="20"/>
          <w:lang w:bidi="ar-SA"/>
        </w:rPr>
      </w:pPr>
    </w:p>
    <w:p w14:paraId="0F3C5560" w14:textId="77777777" w:rsidR="005B790A" w:rsidRDefault="005B790A" w:rsidP="0057215A">
      <w:pPr>
        <w:jc w:val="both"/>
        <w:rPr>
          <w:rFonts w:ascii="Times New Roman" w:eastAsia="Times New Roman" w:hAnsi="Times New Roman" w:cs="Times New Roman"/>
          <w:spacing w:val="5"/>
          <w:szCs w:val="20"/>
          <w:lang w:bidi="ar-SA"/>
        </w:rPr>
      </w:pPr>
    </w:p>
    <w:p w14:paraId="675A7216" w14:textId="77777777" w:rsidR="005B790A" w:rsidRDefault="005B790A" w:rsidP="0057215A">
      <w:pPr>
        <w:jc w:val="both"/>
        <w:rPr>
          <w:rFonts w:ascii="Times New Roman" w:eastAsia="Times New Roman" w:hAnsi="Times New Roman" w:cs="Times New Roman"/>
          <w:spacing w:val="5"/>
          <w:szCs w:val="20"/>
          <w:lang w:bidi="ar-SA"/>
        </w:rPr>
      </w:pPr>
    </w:p>
    <w:p w14:paraId="5375C4DB" w14:textId="77777777" w:rsidR="005B790A" w:rsidRDefault="005B790A" w:rsidP="0057215A">
      <w:pPr>
        <w:jc w:val="both"/>
        <w:rPr>
          <w:rFonts w:ascii="Times New Roman" w:eastAsia="Times New Roman" w:hAnsi="Times New Roman" w:cs="Times New Roman"/>
          <w:spacing w:val="5"/>
          <w:szCs w:val="20"/>
          <w:lang w:bidi="ar-SA"/>
        </w:rPr>
      </w:pPr>
    </w:p>
    <w:p w14:paraId="77E1167B" w14:textId="77777777" w:rsidR="005B790A" w:rsidRDefault="005B790A" w:rsidP="0057215A">
      <w:pPr>
        <w:jc w:val="both"/>
        <w:rPr>
          <w:rFonts w:ascii="Times New Roman" w:eastAsia="Times New Roman" w:hAnsi="Times New Roman" w:cs="Times New Roman"/>
          <w:spacing w:val="5"/>
          <w:szCs w:val="20"/>
          <w:lang w:bidi="ar-SA"/>
        </w:rPr>
      </w:pPr>
    </w:p>
    <w:p w14:paraId="56BDD405" w14:textId="77777777" w:rsidR="005B790A" w:rsidRDefault="005B790A" w:rsidP="0057215A">
      <w:pPr>
        <w:jc w:val="both"/>
        <w:rPr>
          <w:rFonts w:ascii="Times New Roman" w:eastAsia="Times New Roman" w:hAnsi="Times New Roman" w:cs="Times New Roman"/>
          <w:spacing w:val="5"/>
          <w:szCs w:val="20"/>
          <w:lang w:bidi="ar-SA"/>
        </w:rPr>
      </w:pPr>
    </w:p>
    <w:p w14:paraId="643BBB15" w14:textId="77777777" w:rsidR="005B790A" w:rsidRDefault="005B790A" w:rsidP="0057215A">
      <w:pPr>
        <w:jc w:val="both"/>
        <w:rPr>
          <w:rFonts w:ascii="Times New Roman" w:eastAsia="Times New Roman" w:hAnsi="Times New Roman" w:cs="Times New Roman"/>
          <w:spacing w:val="5"/>
          <w:szCs w:val="20"/>
          <w:lang w:bidi="ar-SA"/>
        </w:rPr>
      </w:pPr>
    </w:p>
    <w:p w14:paraId="2612A5D6" w14:textId="77777777" w:rsidR="005B790A" w:rsidRDefault="005B790A" w:rsidP="0057215A">
      <w:pPr>
        <w:jc w:val="both"/>
        <w:rPr>
          <w:rFonts w:ascii="Times New Roman" w:eastAsia="Times New Roman" w:hAnsi="Times New Roman" w:cs="Times New Roman"/>
          <w:spacing w:val="5"/>
          <w:szCs w:val="20"/>
          <w:lang w:bidi="ar-SA"/>
        </w:rPr>
      </w:pPr>
    </w:p>
    <w:p w14:paraId="68947441" w14:textId="77777777" w:rsidR="005B790A" w:rsidRPr="0057215A" w:rsidRDefault="005B790A" w:rsidP="0057215A">
      <w:pPr>
        <w:jc w:val="both"/>
        <w:rPr>
          <w:rStyle w:val="20"/>
          <w:rFonts w:eastAsia="Arial Unicode MS"/>
          <w:b/>
          <w:bCs/>
        </w:rPr>
      </w:pPr>
    </w:p>
    <w:p w14:paraId="47360370" w14:textId="77777777" w:rsidR="002670A5" w:rsidRDefault="002670A5" w:rsidP="009E6B4D">
      <w:pPr>
        <w:keepNext/>
        <w:keepLines/>
        <w:rPr>
          <w:rFonts w:ascii="Times New Roman" w:hAnsi="Times New Roman" w:cs="Times New Roman"/>
        </w:rPr>
      </w:pPr>
    </w:p>
    <w:p w14:paraId="14DAFEA9" w14:textId="77777777" w:rsidR="005B790A" w:rsidRDefault="005B790A" w:rsidP="009E6B4D">
      <w:pPr>
        <w:keepNext/>
        <w:keepLines/>
        <w:rPr>
          <w:rFonts w:ascii="Times New Roman" w:hAnsi="Times New Roman" w:cs="Times New Roman"/>
        </w:rPr>
      </w:pPr>
    </w:p>
    <w:p w14:paraId="64FEA4F5" w14:textId="77777777" w:rsidR="000B5FAA" w:rsidRDefault="000B5FAA" w:rsidP="00F913BA">
      <w:pPr>
        <w:keepNext/>
        <w:keepLines/>
        <w:ind w:left="5670"/>
        <w:jc w:val="right"/>
        <w:rPr>
          <w:rFonts w:ascii="Times New Roman" w:hAnsi="Times New Roman" w:cs="Times New Roman"/>
        </w:rPr>
      </w:pPr>
      <w:bookmarkStart w:id="10" w:name="bookmark12"/>
    </w:p>
    <w:p w14:paraId="5E598B2E" w14:textId="4DDAFBE7" w:rsidR="00F913BA" w:rsidRPr="00F913BA" w:rsidRDefault="00F913BA" w:rsidP="00F913BA">
      <w:pPr>
        <w:keepNext/>
        <w:keepLines/>
        <w:ind w:left="5670"/>
        <w:jc w:val="right"/>
        <w:rPr>
          <w:rFonts w:ascii="Times New Roman" w:hAnsi="Times New Roman" w:cs="Times New Roman"/>
          <w:i/>
          <w:iCs/>
        </w:rPr>
      </w:pPr>
      <w:r w:rsidRPr="00F913BA">
        <w:rPr>
          <w:rFonts w:ascii="Times New Roman" w:hAnsi="Times New Roman" w:cs="Times New Roman"/>
          <w:i/>
          <w:iCs/>
        </w:rPr>
        <w:t xml:space="preserve">Приложение №1 </w:t>
      </w:r>
    </w:p>
    <w:p w14:paraId="2C3D5587" w14:textId="77777777" w:rsidR="00F913BA" w:rsidRPr="00F913BA" w:rsidRDefault="00F913BA" w:rsidP="00F913BA">
      <w:pPr>
        <w:keepNext/>
        <w:keepLines/>
        <w:ind w:left="5670"/>
        <w:jc w:val="right"/>
        <w:rPr>
          <w:rFonts w:ascii="Times New Roman" w:hAnsi="Times New Roman" w:cs="Times New Roman"/>
          <w:i/>
          <w:iCs/>
        </w:rPr>
      </w:pPr>
      <w:r w:rsidRPr="00F913BA">
        <w:rPr>
          <w:rFonts w:ascii="Times New Roman" w:hAnsi="Times New Roman" w:cs="Times New Roman"/>
          <w:i/>
          <w:iCs/>
        </w:rPr>
        <w:t xml:space="preserve">к Договору-оферте </w:t>
      </w:r>
    </w:p>
    <w:p w14:paraId="4806F283" w14:textId="0FA8671C" w:rsidR="00F913BA" w:rsidRPr="00F913BA" w:rsidRDefault="00F913BA" w:rsidP="00F913BA">
      <w:pPr>
        <w:keepNext/>
        <w:keepLines/>
        <w:ind w:left="5670"/>
        <w:jc w:val="right"/>
        <w:rPr>
          <w:rFonts w:ascii="Times New Roman" w:hAnsi="Times New Roman" w:cs="Times New Roman"/>
          <w:i/>
          <w:iCs/>
        </w:rPr>
      </w:pPr>
      <w:r w:rsidRPr="00F913BA">
        <w:rPr>
          <w:rFonts w:ascii="Times New Roman" w:hAnsi="Times New Roman" w:cs="Times New Roman"/>
          <w:i/>
          <w:iCs/>
        </w:rPr>
        <w:t>от «</w:t>
      </w:r>
      <w:r w:rsidR="0024574A">
        <w:rPr>
          <w:rFonts w:ascii="Times New Roman" w:hAnsi="Times New Roman" w:cs="Times New Roman"/>
          <w:i/>
          <w:iCs/>
        </w:rPr>
        <w:t>23</w:t>
      </w:r>
      <w:r w:rsidRPr="00F913BA">
        <w:rPr>
          <w:rFonts w:ascii="Times New Roman" w:hAnsi="Times New Roman" w:cs="Times New Roman"/>
          <w:i/>
          <w:iCs/>
        </w:rPr>
        <w:t xml:space="preserve">» </w:t>
      </w:r>
      <w:r w:rsidR="0024574A">
        <w:rPr>
          <w:rFonts w:ascii="Times New Roman" w:hAnsi="Times New Roman" w:cs="Times New Roman"/>
          <w:i/>
          <w:iCs/>
        </w:rPr>
        <w:t>мая</w:t>
      </w:r>
      <w:r w:rsidRPr="00F913BA">
        <w:rPr>
          <w:rFonts w:ascii="Times New Roman" w:hAnsi="Times New Roman" w:cs="Times New Roman"/>
          <w:i/>
          <w:iCs/>
        </w:rPr>
        <w:tab/>
        <w:t>2023 года</w:t>
      </w:r>
    </w:p>
    <w:p w14:paraId="4D925698" w14:textId="77777777" w:rsidR="00F913BA" w:rsidRPr="00F913BA" w:rsidRDefault="00F913BA" w:rsidP="00F913BA">
      <w:pPr>
        <w:keepNext/>
        <w:keepLines/>
        <w:jc w:val="center"/>
        <w:rPr>
          <w:rFonts w:ascii="Times New Roman" w:hAnsi="Times New Roman" w:cs="Times New Roman"/>
        </w:rPr>
      </w:pPr>
    </w:p>
    <w:bookmarkEnd w:id="10"/>
    <w:p w14:paraId="5B447FE3" w14:textId="2F1DFD32" w:rsidR="00F913BA" w:rsidRPr="00F913BA" w:rsidRDefault="00F913BA" w:rsidP="000B5FAA">
      <w:pPr>
        <w:tabs>
          <w:tab w:val="left" w:pos="353"/>
        </w:tabs>
        <w:jc w:val="center"/>
        <w:rPr>
          <w:rFonts w:ascii="Times New Roman" w:hAnsi="Times New Roman" w:cs="Times New Roman"/>
          <w:b/>
        </w:rPr>
      </w:pPr>
      <w:r w:rsidRPr="00F913BA">
        <w:rPr>
          <w:rFonts w:ascii="Times New Roman" w:hAnsi="Times New Roman" w:cs="Times New Roman"/>
          <w:b/>
        </w:rPr>
        <w:t>Технические требования к программному и аппаратному обеспечению для участия в вебинаре</w:t>
      </w:r>
    </w:p>
    <w:p w14:paraId="6DEB1E9A" w14:textId="77777777" w:rsidR="00F913BA" w:rsidRPr="00F913BA" w:rsidRDefault="00F913BA" w:rsidP="00F913BA">
      <w:pPr>
        <w:shd w:val="clear" w:color="auto" w:fill="FFFFFF"/>
        <w:spacing w:line="0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</w:pPr>
      <w:r w:rsidRPr="00F913BA"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  <w:t>1.1 Технические требования к оборудованию, программному обеспечению и сети пользователя.</w:t>
      </w:r>
      <w:r w:rsidRPr="00F913BA"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  <w:tab/>
      </w:r>
    </w:p>
    <w:p w14:paraId="7001E371" w14:textId="77777777" w:rsidR="00F913BA" w:rsidRPr="00F913BA" w:rsidRDefault="00F913BA" w:rsidP="00F913BA">
      <w:pPr>
        <w:shd w:val="clear" w:color="auto" w:fill="FFFFFF"/>
        <w:spacing w:line="0" w:lineRule="atLeast"/>
        <w:ind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913B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Для участия в вебинаре могут быть использованы различные устройства как персональные компьютеры, так и мобильные портативные устройства. При этом </w:t>
      </w:r>
      <w:r w:rsidRPr="00F913BA">
        <w:rPr>
          <w:rFonts w:ascii="Times New Roman" w:hAnsi="Times New Roman" w:cs="Times New Roman"/>
          <w:b/>
          <w:bCs/>
        </w:rPr>
        <w:t>Исполнитель не гарантирует возможность участия на любом оборудовании Заказчика, не соответствующем нижеперечисленным характеристикам.</w:t>
      </w:r>
    </w:p>
    <w:p w14:paraId="137F5CAA" w14:textId="77777777" w:rsidR="00F913BA" w:rsidRPr="00F913BA" w:rsidRDefault="00F913BA" w:rsidP="00F913BA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913BA">
        <w:rPr>
          <w:rFonts w:ascii="Times New Roman" w:eastAsia="Times New Roman" w:hAnsi="Times New Roman" w:cs="Times New Roman"/>
          <w:color w:val="auto"/>
          <w:lang w:eastAsia="en-US" w:bidi="ar-SA"/>
        </w:rPr>
        <w:t>Рекомендуемые технические требования к персональному компьютеру:</w:t>
      </w:r>
    </w:p>
    <w:p w14:paraId="1812ADEB" w14:textId="77777777" w:rsidR="00F913BA" w:rsidRPr="00F913BA" w:rsidRDefault="00F913BA" w:rsidP="00F913BA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913BA">
        <w:rPr>
          <w:rFonts w:ascii="Times New Roman" w:eastAsia="Times New Roman" w:hAnsi="Times New Roman" w:cs="Times New Roman"/>
          <w:color w:val="auto"/>
          <w:lang w:eastAsia="en-US" w:bidi="ar-SA"/>
        </w:rPr>
        <w:t>- Процессор: Intel Core i5 6-го поколения или аналогичный;</w:t>
      </w:r>
    </w:p>
    <w:p w14:paraId="1FA6C0C7" w14:textId="77777777" w:rsidR="00F913BA" w:rsidRPr="00F913BA" w:rsidRDefault="00F913BA" w:rsidP="00F913BA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913BA">
        <w:rPr>
          <w:rFonts w:ascii="Times New Roman" w:eastAsia="Times New Roman" w:hAnsi="Times New Roman" w:cs="Times New Roman"/>
          <w:color w:val="auto"/>
          <w:lang w:eastAsia="en-US" w:bidi="ar-SA"/>
        </w:rPr>
        <w:t>- Оперативная память: 8 ГБ;</w:t>
      </w:r>
    </w:p>
    <w:p w14:paraId="5B3E52CE" w14:textId="77777777" w:rsidR="00F913BA" w:rsidRPr="00F913BA" w:rsidRDefault="00F913BA" w:rsidP="00F913BA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913BA">
        <w:rPr>
          <w:rFonts w:ascii="Times New Roman" w:eastAsia="Times New Roman" w:hAnsi="Times New Roman" w:cs="Times New Roman"/>
          <w:color w:val="auto"/>
          <w:lang w:eastAsia="en-US" w:bidi="ar-SA"/>
        </w:rPr>
        <w:t>- Разрешение экрана: 1920×1080.</w:t>
      </w:r>
    </w:p>
    <w:p w14:paraId="00FB91BD" w14:textId="77777777" w:rsidR="00F913BA" w:rsidRPr="00F913BA" w:rsidRDefault="00F913BA" w:rsidP="00F913BA">
      <w:pPr>
        <w:shd w:val="clear" w:color="auto" w:fill="FFFFFF"/>
        <w:spacing w:line="0" w:lineRule="atLeast"/>
        <w:ind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913B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Просмотр вебинара на более слабом клиентском оборудовании не гарантируется и возможен с ограничениями. </w:t>
      </w:r>
    </w:p>
    <w:p w14:paraId="4E12BE86" w14:textId="77777777" w:rsidR="00F913BA" w:rsidRPr="00F913BA" w:rsidRDefault="00F913BA" w:rsidP="00F913BA">
      <w:pPr>
        <w:shd w:val="clear" w:color="auto" w:fill="FFFFFF"/>
        <w:spacing w:line="0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</w:pPr>
      <w:r w:rsidRPr="00F913BA"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  <w:t>1.2. Технические требования к сетевому подключению.</w:t>
      </w:r>
    </w:p>
    <w:p w14:paraId="402403BB" w14:textId="77777777" w:rsidR="00F913BA" w:rsidRPr="00F913BA" w:rsidRDefault="00F913BA" w:rsidP="00F913BA">
      <w:pPr>
        <w:shd w:val="clear" w:color="auto" w:fill="FFFFFF"/>
        <w:spacing w:line="0" w:lineRule="atLeast"/>
        <w:ind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913BA">
        <w:rPr>
          <w:rFonts w:ascii="Times New Roman" w:eastAsia="Times New Roman" w:hAnsi="Times New Roman" w:cs="Times New Roman"/>
          <w:color w:val="auto"/>
          <w:lang w:eastAsia="en-US" w:bidi="ar-SA"/>
        </w:rPr>
        <w:t>В процессе вебинара используются различные современные технологии, которые частично или полностью могут быть ограничены в корпоративных сетях в соответствии с принятыми в них сетевыми политиками безопасности. В этом случае необходимо добавить используемые порты/протоколы и IP-адреса в список исключений:</w:t>
      </w:r>
    </w:p>
    <w:p w14:paraId="40AFF533" w14:textId="77777777" w:rsidR="00F913BA" w:rsidRPr="00F913BA" w:rsidRDefault="00F913BA" w:rsidP="00F913BA">
      <w:pPr>
        <w:shd w:val="clear" w:color="auto" w:fill="FFFFFF"/>
        <w:spacing w:line="0" w:lineRule="atLeast"/>
        <w:ind w:firstLine="7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913B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- IP-адреса: 37.130.192.0/22; 185.45.80.0/22; </w:t>
      </w:r>
    </w:p>
    <w:p w14:paraId="395E7E51" w14:textId="77777777" w:rsidR="00F913BA" w:rsidRPr="00F913BA" w:rsidRDefault="00F913BA" w:rsidP="00F913BA">
      <w:pPr>
        <w:shd w:val="clear" w:color="auto" w:fill="FFFFFF"/>
        <w:spacing w:line="0" w:lineRule="atLeast"/>
        <w:ind w:firstLine="7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913BA">
        <w:rPr>
          <w:rFonts w:ascii="Times New Roman" w:eastAsia="Times New Roman" w:hAnsi="Times New Roman" w:cs="Times New Roman"/>
          <w:color w:val="auto"/>
          <w:lang w:eastAsia="en-US" w:bidi="ar-SA"/>
        </w:rPr>
        <w:t>- Порты/протоколы 80/HTTP; 443/TCP; 443/UDP; 5349/TCP; 3478/UDP.</w:t>
      </w:r>
    </w:p>
    <w:p w14:paraId="7920CCA1" w14:textId="77777777" w:rsidR="00F913BA" w:rsidRPr="00F913BA" w:rsidRDefault="00F913BA" w:rsidP="00F913BA">
      <w:pPr>
        <w:shd w:val="clear" w:color="auto" w:fill="FFFFFF"/>
        <w:spacing w:line="0" w:lineRule="atLeast"/>
        <w:ind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913B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Вебинар может некорректно отображаться/не транслироваться при использовании </w:t>
      </w:r>
      <w:proofErr w:type="spellStart"/>
      <w:r w:rsidRPr="00F913BA">
        <w:rPr>
          <w:rFonts w:ascii="Times New Roman" w:eastAsia="Times New Roman" w:hAnsi="Times New Roman" w:cs="Times New Roman"/>
          <w:color w:val="auto"/>
          <w:lang w:eastAsia="en-US" w:bidi="ar-SA"/>
        </w:rPr>
        <w:t>proxy</w:t>
      </w:r>
      <w:proofErr w:type="spellEnd"/>
      <w:r w:rsidRPr="00F913B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-серверов и других специфичных ограничений сети. </w:t>
      </w:r>
    </w:p>
    <w:p w14:paraId="7A572935" w14:textId="77777777" w:rsidR="00F913BA" w:rsidRPr="00F913BA" w:rsidRDefault="00F913BA" w:rsidP="00F913BA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913BA">
        <w:rPr>
          <w:rFonts w:ascii="Times New Roman" w:eastAsia="Times New Roman" w:hAnsi="Times New Roman" w:cs="Times New Roman"/>
          <w:color w:val="auto"/>
          <w:lang w:eastAsia="en-US" w:bidi="ar-SA"/>
        </w:rPr>
        <w:t>Рекомендуемая свободная ширина интернет-канала:</w:t>
      </w:r>
    </w:p>
    <w:p w14:paraId="7CD4C5AB" w14:textId="77777777" w:rsidR="00F913BA" w:rsidRPr="00F913BA" w:rsidRDefault="00F913BA" w:rsidP="00F913BA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913B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Среднее (960x540, 30 </w:t>
      </w:r>
      <w:proofErr w:type="gramStart"/>
      <w:r w:rsidRPr="00F913BA">
        <w:rPr>
          <w:rFonts w:ascii="Times New Roman" w:eastAsia="Times New Roman" w:hAnsi="Times New Roman" w:cs="Times New Roman"/>
          <w:color w:val="auto"/>
          <w:lang w:eastAsia="en-US" w:bidi="ar-SA"/>
        </w:rPr>
        <w:t>кадр./</w:t>
      </w:r>
      <w:proofErr w:type="gramEnd"/>
      <w:r w:rsidRPr="00F913BA">
        <w:rPr>
          <w:rFonts w:ascii="Times New Roman" w:eastAsia="Times New Roman" w:hAnsi="Times New Roman" w:cs="Times New Roman"/>
          <w:color w:val="auto"/>
          <w:lang w:eastAsia="en-US" w:bidi="ar-SA"/>
        </w:rPr>
        <w:t>с) – 900 Кбит/с;</w:t>
      </w:r>
    </w:p>
    <w:p w14:paraId="09B03539" w14:textId="77777777" w:rsidR="00F913BA" w:rsidRPr="00F913BA" w:rsidRDefault="00F913BA" w:rsidP="00F913BA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913B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Высокое (1280x720, 30 </w:t>
      </w:r>
      <w:proofErr w:type="gramStart"/>
      <w:r w:rsidRPr="00F913BA">
        <w:rPr>
          <w:rFonts w:ascii="Times New Roman" w:eastAsia="Times New Roman" w:hAnsi="Times New Roman" w:cs="Times New Roman"/>
          <w:color w:val="auto"/>
          <w:lang w:eastAsia="en-US" w:bidi="ar-SA"/>
        </w:rPr>
        <w:t>кадр./</w:t>
      </w:r>
      <w:proofErr w:type="gramEnd"/>
      <w:r w:rsidRPr="00F913BA">
        <w:rPr>
          <w:rFonts w:ascii="Times New Roman" w:eastAsia="Times New Roman" w:hAnsi="Times New Roman" w:cs="Times New Roman"/>
          <w:color w:val="auto"/>
          <w:lang w:eastAsia="en-US" w:bidi="ar-SA"/>
        </w:rPr>
        <w:t>с) – 1700 Кбит/с.</w:t>
      </w:r>
    </w:p>
    <w:p w14:paraId="47F6882D" w14:textId="77777777" w:rsidR="00F913BA" w:rsidRPr="00F913BA" w:rsidRDefault="00F913BA" w:rsidP="00F913BA">
      <w:pPr>
        <w:shd w:val="clear" w:color="auto" w:fill="FFFFFF"/>
        <w:spacing w:line="0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</w:pPr>
      <w:r w:rsidRPr="00F913BA"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  <w:t>1.3. Требования к мультимедийной системе.</w:t>
      </w:r>
    </w:p>
    <w:p w14:paraId="57D2F03A" w14:textId="77777777" w:rsidR="00F913BA" w:rsidRPr="00F913BA" w:rsidRDefault="00F913BA" w:rsidP="00F913BA">
      <w:pPr>
        <w:shd w:val="clear" w:color="auto" w:fill="FFFFFF"/>
        <w:spacing w:line="0" w:lineRule="atLeast"/>
        <w:ind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913BA">
        <w:rPr>
          <w:rFonts w:ascii="Times New Roman" w:eastAsia="Times New Roman" w:hAnsi="Times New Roman" w:cs="Times New Roman"/>
          <w:color w:val="auto"/>
          <w:lang w:eastAsia="en-US" w:bidi="ar-SA"/>
        </w:rPr>
        <w:t>Наушники или колонки (для просмотра вебинара): наличие.</w:t>
      </w:r>
    </w:p>
    <w:p w14:paraId="5256BEA8" w14:textId="77777777" w:rsidR="00F913BA" w:rsidRPr="00F913BA" w:rsidRDefault="00F913BA" w:rsidP="00F913BA">
      <w:pPr>
        <w:shd w:val="clear" w:color="auto" w:fill="FFFFFF"/>
        <w:spacing w:line="0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</w:pPr>
      <w:r w:rsidRPr="00F913BA"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  <w:t>1.4. Требования к программному обеспечению.</w:t>
      </w:r>
    </w:p>
    <w:p w14:paraId="64DD07D9" w14:textId="77777777" w:rsidR="00F913BA" w:rsidRPr="00F913BA" w:rsidRDefault="00F913BA" w:rsidP="00F913BA">
      <w:pPr>
        <w:shd w:val="clear" w:color="auto" w:fill="FFFFFF"/>
        <w:spacing w:line="0" w:lineRule="atLeast"/>
        <w:ind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913BA">
        <w:rPr>
          <w:rFonts w:ascii="Times New Roman" w:eastAsia="Times New Roman" w:hAnsi="Times New Roman" w:cs="Times New Roman"/>
          <w:color w:val="auto"/>
          <w:lang w:eastAsia="en-US" w:bidi="ar-SA"/>
        </w:rPr>
        <w:t>На оборудовании Заказчика должен быть установлен один из нижеперечисленных браузеров:</w:t>
      </w:r>
    </w:p>
    <w:p w14:paraId="0E83015A" w14:textId="77777777" w:rsidR="00F913BA" w:rsidRPr="00F913BA" w:rsidRDefault="00F913BA" w:rsidP="00F913BA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913B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- </w:t>
      </w:r>
      <w:r w:rsidRPr="00F913BA">
        <w:rPr>
          <w:rFonts w:ascii="Times New Roman" w:eastAsia="Times New Roman" w:hAnsi="Times New Roman" w:cs="Times New Roman"/>
          <w:color w:val="auto"/>
          <w:lang w:val="en-US" w:eastAsia="en-US" w:bidi="ar-SA"/>
        </w:rPr>
        <w:t>Google</w:t>
      </w:r>
      <w:r w:rsidRPr="00F913B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F913BA">
        <w:rPr>
          <w:rFonts w:ascii="Times New Roman" w:eastAsia="Times New Roman" w:hAnsi="Times New Roman" w:cs="Times New Roman"/>
          <w:color w:val="auto"/>
          <w:lang w:val="en-US" w:eastAsia="en-US" w:bidi="ar-SA"/>
        </w:rPr>
        <w:t>Chrome</w:t>
      </w:r>
      <w:r w:rsidRPr="00F913B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(последняя актуальная версия);</w:t>
      </w:r>
    </w:p>
    <w:p w14:paraId="52D7944A" w14:textId="77777777" w:rsidR="00F913BA" w:rsidRPr="00F913BA" w:rsidRDefault="00F913BA" w:rsidP="00F913BA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913B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- </w:t>
      </w:r>
      <w:r w:rsidRPr="00F913BA">
        <w:rPr>
          <w:rFonts w:ascii="Times New Roman" w:eastAsia="Times New Roman" w:hAnsi="Times New Roman" w:cs="Times New Roman"/>
          <w:color w:val="auto"/>
          <w:lang w:val="en-US" w:eastAsia="en-US" w:bidi="ar-SA"/>
        </w:rPr>
        <w:t>Microsoft</w:t>
      </w:r>
      <w:r w:rsidRPr="00F913B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F913BA">
        <w:rPr>
          <w:rFonts w:ascii="Times New Roman" w:eastAsia="Times New Roman" w:hAnsi="Times New Roman" w:cs="Times New Roman"/>
          <w:color w:val="auto"/>
          <w:lang w:val="en-US" w:eastAsia="en-US" w:bidi="ar-SA"/>
        </w:rPr>
        <w:t>Edge</w:t>
      </w:r>
      <w:r w:rsidRPr="00F913B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(</w:t>
      </w:r>
      <w:r w:rsidRPr="00F913BA">
        <w:rPr>
          <w:rFonts w:ascii="Times New Roman" w:eastAsia="Times New Roman" w:hAnsi="Times New Roman" w:cs="Times New Roman"/>
          <w:color w:val="auto"/>
          <w:lang w:val="en-US" w:eastAsia="en-US" w:bidi="ar-SA"/>
        </w:rPr>
        <w:t>Chromium</w:t>
      </w:r>
      <w:r w:rsidRPr="00F913BA">
        <w:rPr>
          <w:rFonts w:ascii="Times New Roman" w:eastAsia="Times New Roman" w:hAnsi="Times New Roman" w:cs="Times New Roman"/>
          <w:color w:val="auto"/>
          <w:lang w:eastAsia="en-US" w:bidi="ar-SA"/>
        </w:rPr>
        <w:t>) (последняя актуальная версия);</w:t>
      </w:r>
    </w:p>
    <w:p w14:paraId="3360B65F" w14:textId="77777777" w:rsidR="00F913BA" w:rsidRPr="00F913BA" w:rsidRDefault="00F913BA" w:rsidP="00F913BA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913B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- </w:t>
      </w:r>
      <w:proofErr w:type="spellStart"/>
      <w:r w:rsidRPr="00F913BA">
        <w:rPr>
          <w:rFonts w:ascii="Times New Roman" w:eastAsia="Times New Roman" w:hAnsi="Times New Roman" w:cs="Times New Roman"/>
          <w:color w:val="auto"/>
          <w:lang w:eastAsia="en-US" w:bidi="ar-SA"/>
        </w:rPr>
        <w:t>Яндекс.Браузер</w:t>
      </w:r>
      <w:proofErr w:type="spellEnd"/>
      <w:r w:rsidRPr="00F913B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(не поддерживаются версии </w:t>
      </w:r>
      <w:proofErr w:type="spellStart"/>
      <w:r w:rsidRPr="00F913BA">
        <w:rPr>
          <w:rFonts w:ascii="Times New Roman" w:eastAsia="Times New Roman" w:hAnsi="Times New Roman" w:cs="Times New Roman"/>
          <w:color w:val="auto"/>
          <w:lang w:eastAsia="en-US" w:bidi="ar-SA"/>
        </w:rPr>
        <w:t>Яндекс.Браузера</w:t>
      </w:r>
      <w:proofErr w:type="spellEnd"/>
      <w:r w:rsidRPr="00F913B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23.3.0.2246 и выше).</w:t>
      </w:r>
    </w:p>
    <w:p w14:paraId="20412C09" w14:textId="77777777" w:rsidR="00F913BA" w:rsidRPr="00F913BA" w:rsidRDefault="00F913BA" w:rsidP="00F913BA">
      <w:pPr>
        <w:shd w:val="clear" w:color="auto" w:fill="FFFFFF"/>
        <w:spacing w:line="0" w:lineRule="atLeast"/>
        <w:ind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913BA">
        <w:rPr>
          <w:rFonts w:ascii="Times New Roman" w:eastAsia="Times New Roman" w:hAnsi="Times New Roman" w:cs="Times New Roman"/>
          <w:color w:val="auto"/>
          <w:lang w:eastAsia="en-US" w:bidi="ar-SA"/>
        </w:rPr>
        <w:t>Работа в нижеперечисленных браузерах и других версиях вышеуказанных браузеров возможна, но не гарантируется:</w:t>
      </w:r>
    </w:p>
    <w:p w14:paraId="7F4320B8" w14:textId="77777777" w:rsidR="00F913BA" w:rsidRPr="00F913BA" w:rsidRDefault="00F913BA" w:rsidP="00F913BA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913BA">
        <w:rPr>
          <w:rFonts w:ascii="Times New Roman" w:eastAsia="Times New Roman" w:hAnsi="Times New Roman" w:cs="Times New Roman"/>
          <w:color w:val="auto"/>
          <w:lang w:eastAsia="en-US" w:bidi="ar-SA"/>
        </w:rPr>
        <w:t>- Apple Safari.</w:t>
      </w:r>
    </w:p>
    <w:p w14:paraId="4D4B2FAC" w14:textId="77777777" w:rsidR="00F913BA" w:rsidRPr="00F913BA" w:rsidRDefault="00F913BA" w:rsidP="00F913BA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913BA">
        <w:rPr>
          <w:rFonts w:ascii="Times New Roman" w:eastAsia="Times New Roman" w:hAnsi="Times New Roman" w:cs="Times New Roman"/>
          <w:color w:val="auto"/>
          <w:lang w:eastAsia="en-US" w:bidi="ar-SA"/>
        </w:rPr>
        <w:t>Неподдерживаемые браузеры:</w:t>
      </w:r>
    </w:p>
    <w:p w14:paraId="5870CB00" w14:textId="77777777" w:rsidR="00F913BA" w:rsidRPr="00F913BA" w:rsidRDefault="00F913BA" w:rsidP="00F913BA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913BA">
        <w:rPr>
          <w:rFonts w:ascii="Times New Roman" w:eastAsia="Times New Roman" w:hAnsi="Times New Roman" w:cs="Times New Roman"/>
          <w:color w:val="auto"/>
          <w:lang w:eastAsia="en-US" w:bidi="ar-SA"/>
        </w:rPr>
        <w:t>- Opera;</w:t>
      </w:r>
    </w:p>
    <w:p w14:paraId="7A289FF4" w14:textId="77777777" w:rsidR="00F913BA" w:rsidRPr="00F913BA" w:rsidRDefault="00F913BA" w:rsidP="00F913BA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913BA">
        <w:rPr>
          <w:rFonts w:ascii="Times New Roman" w:eastAsia="Times New Roman" w:hAnsi="Times New Roman" w:cs="Times New Roman"/>
          <w:color w:val="auto"/>
          <w:lang w:eastAsia="en-US" w:bidi="ar-SA"/>
        </w:rPr>
        <w:t>- Mozilla Firefox.</w:t>
      </w:r>
    </w:p>
    <w:p w14:paraId="038D557F" w14:textId="77777777" w:rsidR="00F913BA" w:rsidRPr="00F913BA" w:rsidRDefault="00F913BA" w:rsidP="00F913BA">
      <w:pPr>
        <w:shd w:val="clear" w:color="auto" w:fill="FFFFFF"/>
        <w:spacing w:line="0" w:lineRule="atLeast"/>
        <w:ind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913B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На оборудовании Заказчика должна быть установлена одна из нижеперечисленных операционных систем: </w:t>
      </w:r>
    </w:p>
    <w:p w14:paraId="6015945E" w14:textId="77777777" w:rsidR="00F913BA" w:rsidRPr="00F913BA" w:rsidRDefault="00F913BA" w:rsidP="00F913BA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913BA">
        <w:rPr>
          <w:rFonts w:ascii="Times New Roman" w:eastAsia="Times New Roman" w:hAnsi="Times New Roman" w:cs="Times New Roman"/>
          <w:color w:val="auto"/>
          <w:lang w:eastAsia="en-US" w:bidi="ar-SA"/>
        </w:rPr>
        <w:t>- Windows (версия не ниже 7);</w:t>
      </w:r>
    </w:p>
    <w:p w14:paraId="36E9D2EF" w14:textId="77777777" w:rsidR="00F913BA" w:rsidRPr="00F913BA" w:rsidRDefault="00F913BA" w:rsidP="00F913BA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913B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- </w:t>
      </w:r>
      <w:proofErr w:type="spellStart"/>
      <w:r w:rsidRPr="00F913BA">
        <w:rPr>
          <w:rFonts w:ascii="Times New Roman" w:eastAsia="Times New Roman" w:hAnsi="Times New Roman" w:cs="Times New Roman"/>
          <w:color w:val="auto"/>
          <w:lang w:eastAsia="en-US" w:bidi="ar-SA"/>
        </w:rPr>
        <w:t>macOS</w:t>
      </w:r>
      <w:proofErr w:type="spellEnd"/>
      <w:r w:rsidRPr="00F913B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(версия не ниже 10.10);</w:t>
      </w:r>
    </w:p>
    <w:p w14:paraId="434DED2C" w14:textId="77777777" w:rsidR="00F913BA" w:rsidRPr="00F913BA" w:rsidRDefault="00F913BA" w:rsidP="00F913BA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913B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- </w:t>
      </w:r>
      <w:proofErr w:type="spellStart"/>
      <w:r w:rsidRPr="00F913BA">
        <w:rPr>
          <w:rFonts w:ascii="Times New Roman" w:eastAsia="Times New Roman" w:hAnsi="Times New Roman" w:cs="Times New Roman"/>
          <w:color w:val="auto"/>
          <w:lang w:eastAsia="en-US" w:bidi="ar-SA"/>
        </w:rPr>
        <w:t>iOS</w:t>
      </w:r>
      <w:proofErr w:type="spellEnd"/>
      <w:r w:rsidRPr="00F913B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(версия не ниже 11)4</w:t>
      </w:r>
    </w:p>
    <w:p w14:paraId="7FDA42DC" w14:textId="791906ED" w:rsidR="00F913BA" w:rsidRPr="000B5FAA" w:rsidRDefault="00F913BA" w:rsidP="000B5FAA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913B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- </w:t>
      </w:r>
      <w:proofErr w:type="spellStart"/>
      <w:r w:rsidRPr="00F913BA">
        <w:rPr>
          <w:rFonts w:ascii="Times New Roman" w:eastAsia="Times New Roman" w:hAnsi="Times New Roman" w:cs="Times New Roman"/>
          <w:color w:val="auto"/>
          <w:lang w:eastAsia="en-US" w:bidi="ar-SA"/>
        </w:rPr>
        <w:t>Android</w:t>
      </w:r>
      <w:proofErr w:type="spellEnd"/>
      <w:r w:rsidRPr="00F913B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(версия не ниже 5).</w:t>
      </w:r>
    </w:p>
    <w:sectPr w:rsidR="00F913BA" w:rsidRPr="000B5FAA" w:rsidSect="000B5FAA">
      <w:headerReference w:type="even" r:id="rId16"/>
      <w:headerReference w:type="default" r:id="rId17"/>
      <w:headerReference w:type="first" r:id="rId18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50A9E" w14:textId="77777777" w:rsidR="00DE27B1" w:rsidRDefault="00DE27B1" w:rsidP="008C4334">
      <w:r>
        <w:separator/>
      </w:r>
    </w:p>
  </w:endnote>
  <w:endnote w:type="continuationSeparator" w:id="0">
    <w:p w14:paraId="361C2773" w14:textId="77777777" w:rsidR="00DE27B1" w:rsidRDefault="00DE27B1" w:rsidP="008C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D07D6" w14:textId="77777777" w:rsidR="00DE27B1" w:rsidRDefault="00DE27B1" w:rsidP="008C4334">
      <w:r>
        <w:separator/>
      </w:r>
    </w:p>
  </w:footnote>
  <w:footnote w:type="continuationSeparator" w:id="0">
    <w:p w14:paraId="6C2BB72E" w14:textId="77777777" w:rsidR="00DE27B1" w:rsidRDefault="00DE27B1" w:rsidP="008C4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CC06" w14:textId="3FAE94FD" w:rsidR="00F52C32" w:rsidRDefault="0057215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5A029E7" wp14:editId="66C571E0">
              <wp:simplePos x="0" y="0"/>
              <wp:positionH relativeFrom="page">
                <wp:posOffset>1078230</wp:posOffset>
              </wp:positionH>
              <wp:positionV relativeFrom="page">
                <wp:posOffset>773430</wp:posOffset>
              </wp:positionV>
              <wp:extent cx="3913505" cy="1752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350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7536A" w14:textId="77777777" w:rsidR="00F52C32" w:rsidRDefault="00EF29EE">
                          <w:pPr>
                            <w:tabs>
                              <w:tab w:val="right" w:pos="6163"/>
                            </w:tabs>
                          </w:pPr>
                          <w:r>
                            <w:rPr>
                              <w:rStyle w:val="a5"/>
                              <w:rFonts w:eastAsia="Arial Unicode MS"/>
                            </w:rPr>
                            <w:t>Исполнитель:</w:t>
                          </w:r>
                          <w:r>
                            <w:rPr>
                              <w:rStyle w:val="a5"/>
                              <w:rFonts w:eastAsia="Arial Unicode MS"/>
                            </w:rPr>
                            <w:tab/>
                            <w:t>Заказчик: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029E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4.9pt;margin-top:60.9pt;width:308.15pt;height:13.8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" filled="f" stroked="f">
              <v:textbox style="mso-fit-shape-to-text:t" inset="0,0,0,0">
                <w:txbxContent>
                  <w:p w14:paraId="1057536A" w14:textId="77777777" w:rsidR="00F52C32" w:rsidRDefault="00EF29EE">
                    <w:pPr>
                      <w:tabs>
                        <w:tab w:val="right" w:pos="6163"/>
                      </w:tabs>
                    </w:pPr>
                    <w:r>
                      <w:rPr>
                        <w:rStyle w:val="a5"/>
                        <w:rFonts w:eastAsia="Arial Unicode MS"/>
                      </w:rPr>
                      <w:t>Исполнитель:</w:t>
                    </w:r>
                    <w:r>
                      <w:rPr>
                        <w:rStyle w:val="a5"/>
                        <w:rFonts w:eastAsia="Arial Unicode MS"/>
                      </w:rPr>
                      <w:tab/>
                      <w:t>Заказчик: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D6C4" w14:textId="77777777" w:rsidR="00F52C32" w:rsidRDefault="00000000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D66B" w14:textId="07F02859" w:rsidR="00F52C32" w:rsidRDefault="0057215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5C7453D7" wp14:editId="19EBD8FD">
              <wp:simplePos x="0" y="0"/>
              <wp:positionH relativeFrom="page">
                <wp:posOffset>2837180</wp:posOffset>
              </wp:positionH>
              <wp:positionV relativeFrom="page">
                <wp:posOffset>742950</wp:posOffset>
              </wp:positionV>
              <wp:extent cx="4172585" cy="17526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25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40685" w14:textId="77777777" w:rsidR="00F52C32" w:rsidRDefault="00EF29EE">
                          <w:pPr>
                            <w:tabs>
                              <w:tab w:val="right" w:pos="4915"/>
                              <w:tab w:val="right" w:pos="6110"/>
                              <w:tab w:val="right" w:pos="6571"/>
                            </w:tabs>
                          </w:pPr>
                          <w:r>
                            <w:rPr>
                              <w:rStyle w:val="a4"/>
                              <w:rFonts w:eastAsia="Arial Unicode MS"/>
                            </w:rPr>
                            <w:t xml:space="preserve">Приложение № 2 к Договору-оферте от </w:t>
                          </w:r>
                          <w:r>
                            <w:rPr>
                              <w:rStyle w:val="a4"/>
                              <w:rFonts w:eastAsia="Arial Unicode MS"/>
                              <w:b w:val="0"/>
                              <w:bCs w:val="0"/>
                            </w:rPr>
                            <w:t>«</w:t>
                          </w:r>
                          <w:r w:rsidR="008E2B6B">
                            <w:rPr>
                              <w:rStyle w:val="a4"/>
                              <w:rFonts w:eastAsia="Arial Unicode MS"/>
                            </w:rPr>
                            <w:tab/>
                            <w:t>»</w:t>
                          </w:r>
                          <w:r w:rsidR="008E2B6B">
                            <w:rPr>
                              <w:rStyle w:val="a4"/>
                              <w:rFonts w:eastAsia="Arial Unicode MS"/>
                            </w:rPr>
                            <w:tab/>
                            <w:t>2020</w:t>
                          </w:r>
                          <w:r>
                            <w:rPr>
                              <w:rStyle w:val="a4"/>
                              <w:rFonts w:eastAsia="Arial Unicode MS"/>
                              <w:b w:val="0"/>
                              <w:bCs w:val="0"/>
                            </w:rPr>
                            <w:tab/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7453D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23.4pt;margin-top:58.5pt;width:328.55pt;height:13.8pt;z-index:-25165414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" filled="f" stroked="f">
              <v:textbox style="mso-fit-shape-to-text:t" inset="0,0,0,0">
                <w:txbxContent>
                  <w:p w14:paraId="6C140685" w14:textId="77777777" w:rsidR="00F52C32" w:rsidRDefault="00EF29EE">
                    <w:pPr>
                      <w:tabs>
                        <w:tab w:val="right" w:pos="4915"/>
                        <w:tab w:val="right" w:pos="6110"/>
                        <w:tab w:val="right" w:pos="6571"/>
                      </w:tabs>
                    </w:pPr>
                    <w:r>
                      <w:rPr>
                        <w:rStyle w:val="a4"/>
                        <w:rFonts w:eastAsia="Arial Unicode MS"/>
                      </w:rPr>
                      <w:t xml:space="preserve">Приложение № 2 к Договору-оферте от </w:t>
                    </w:r>
                    <w:r>
                      <w:rPr>
                        <w:rStyle w:val="a4"/>
                        <w:rFonts w:eastAsia="Arial Unicode MS"/>
                        <w:b w:val="0"/>
                        <w:bCs w:val="0"/>
                      </w:rPr>
                      <w:t>«</w:t>
                    </w:r>
                    <w:r w:rsidR="008E2B6B">
                      <w:rPr>
                        <w:rStyle w:val="a4"/>
                        <w:rFonts w:eastAsia="Arial Unicode MS"/>
                      </w:rPr>
                      <w:tab/>
                      <w:t>»</w:t>
                    </w:r>
                    <w:r w:rsidR="008E2B6B">
                      <w:rPr>
                        <w:rStyle w:val="a4"/>
                        <w:rFonts w:eastAsia="Arial Unicode MS"/>
                      </w:rPr>
                      <w:tab/>
                      <w:t>2020</w:t>
                    </w:r>
                    <w:r>
                      <w:rPr>
                        <w:rStyle w:val="a4"/>
                        <w:rFonts w:eastAsia="Arial Unicode MS"/>
                        <w:b w:val="0"/>
                        <w:bCs w:val="0"/>
                      </w:rPr>
                      <w:tab/>
                    </w:r>
                    <w:r>
                      <w:rPr>
                        <w:rStyle w:val="a4"/>
                        <w:rFonts w:eastAsia="Arial Unicode MS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56D9"/>
    <w:multiLevelType w:val="multilevel"/>
    <w:tmpl w:val="3760E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19066F"/>
    <w:multiLevelType w:val="hybridMultilevel"/>
    <w:tmpl w:val="3510F85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E7324"/>
    <w:multiLevelType w:val="multilevel"/>
    <w:tmpl w:val="13865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380024"/>
    <w:multiLevelType w:val="multilevel"/>
    <w:tmpl w:val="283E5B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5E7A79"/>
    <w:multiLevelType w:val="multilevel"/>
    <w:tmpl w:val="A6E89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68147B"/>
    <w:multiLevelType w:val="multilevel"/>
    <w:tmpl w:val="D1068C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D55BB8"/>
    <w:multiLevelType w:val="multilevel"/>
    <w:tmpl w:val="D89A0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3D4BFB"/>
    <w:multiLevelType w:val="multilevel"/>
    <w:tmpl w:val="3286A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49536E"/>
    <w:multiLevelType w:val="multilevel"/>
    <w:tmpl w:val="EC4499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5AC0E3D"/>
    <w:multiLevelType w:val="multilevel"/>
    <w:tmpl w:val="B4781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12575193">
    <w:abstractNumId w:val="6"/>
  </w:num>
  <w:num w:numId="2" w16cid:durableId="576600839">
    <w:abstractNumId w:val="3"/>
  </w:num>
  <w:num w:numId="3" w16cid:durableId="755712558">
    <w:abstractNumId w:val="0"/>
  </w:num>
  <w:num w:numId="4" w16cid:durableId="665859206">
    <w:abstractNumId w:val="4"/>
  </w:num>
  <w:num w:numId="5" w16cid:durableId="1087850693">
    <w:abstractNumId w:val="5"/>
  </w:num>
  <w:num w:numId="6" w16cid:durableId="1762950994">
    <w:abstractNumId w:val="7"/>
  </w:num>
  <w:num w:numId="7" w16cid:durableId="944001750">
    <w:abstractNumId w:val="2"/>
  </w:num>
  <w:num w:numId="8" w16cid:durableId="710695087">
    <w:abstractNumId w:val="9"/>
  </w:num>
  <w:num w:numId="9" w16cid:durableId="1219707046">
    <w:abstractNumId w:val="8"/>
  </w:num>
  <w:num w:numId="10" w16cid:durableId="1654600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E9"/>
    <w:rsid w:val="000422DF"/>
    <w:rsid w:val="000479BA"/>
    <w:rsid w:val="00056291"/>
    <w:rsid w:val="000858BD"/>
    <w:rsid w:val="000A3599"/>
    <w:rsid w:val="000B5FAA"/>
    <w:rsid w:val="000C6864"/>
    <w:rsid w:val="000D7911"/>
    <w:rsid w:val="000E0934"/>
    <w:rsid w:val="00105D7E"/>
    <w:rsid w:val="001369C9"/>
    <w:rsid w:val="00151791"/>
    <w:rsid w:val="00164480"/>
    <w:rsid w:val="00183E27"/>
    <w:rsid w:val="001A63ED"/>
    <w:rsid w:val="001C6970"/>
    <w:rsid w:val="00200844"/>
    <w:rsid w:val="00205556"/>
    <w:rsid w:val="00227656"/>
    <w:rsid w:val="0024574A"/>
    <w:rsid w:val="002670A5"/>
    <w:rsid w:val="002A0317"/>
    <w:rsid w:val="002B3767"/>
    <w:rsid w:val="002B606C"/>
    <w:rsid w:val="002B725B"/>
    <w:rsid w:val="002C11A5"/>
    <w:rsid w:val="002D3230"/>
    <w:rsid w:val="00327F13"/>
    <w:rsid w:val="00345560"/>
    <w:rsid w:val="00350EA9"/>
    <w:rsid w:val="00362305"/>
    <w:rsid w:val="003630F1"/>
    <w:rsid w:val="003810FA"/>
    <w:rsid w:val="003B4DAE"/>
    <w:rsid w:val="003C714A"/>
    <w:rsid w:val="00411547"/>
    <w:rsid w:val="0041564C"/>
    <w:rsid w:val="004327F2"/>
    <w:rsid w:val="0045637C"/>
    <w:rsid w:val="004821D8"/>
    <w:rsid w:val="004A2C0C"/>
    <w:rsid w:val="004D0EA5"/>
    <w:rsid w:val="004F682F"/>
    <w:rsid w:val="005111B4"/>
    <w:rsid w:val="00520912"/>
    <w:rsid w:val="005321CF"/>
    <w:rsid w:val="00547A10"/>
    <w:rsid w:val="0057215A"/>
    <w:rsid w:val="00573795"/>
    <w:rsid w:val="00586619"/>
    <w:rsid w:val="005A6467"/>
    <w:rsid w:val="005B13F4"/>
    <w:rsid w:val="005B790A"/>
    <w:rsid w:val="005D4699"/>
    <w:rsid w:val="005D6260"/>
    <w:rsid w:val="005D6C5E"/>
    <w:rsid w:val="005F20B6"/>
    <w:rsid w:val="006050D1"/>
    <w:rsid w:val="0061304C"/>
    <w:rsid w:val="00640214"/>
    <w:rsid w:val="006E164A"/>
    <w:rsid w:val="00702F68"/>
    <w:rsid w:val="00730B43"/>
    <w:rsid w:val="007350A2"/>
    <w:rsid w:val="007527E9"/>
    <w:rsid w:val="007727A7"/>
    <w:rsid w:val="00781830"/>
    <w:rsid w:val="007929D4"/>
    <w:rsid w:val="007A0336"/>
    <w:rsid w:val="007B037E"/>
    <w:rsid w:val="007C54E4"/>
    <w:rsid w:val="007D7CDC"/>
    <w:rsid w:val="007E016D"/>
    <w:rsid w:val="007F01C8"/>
    <w:rsid w:val="00802683"/>
    <w:rsid w:val="0080376F"/>
    <w:rsid w:val="00853EBC"/>
    <w:rsid w:val="008619FB"/>
    <w:rsid w:val="008757CB"/>
    <w:rsid w:val="008824B6"/>
    <w:rsid w:val="00891F00"/>
    <w:rsid w:val="008C2E3F"/>
    <w:rsid w:val="008C4334"/>
    <w:rsid w:val="008E2B6B"/>
    <w:rsid w:val="008E39DF"/>
    <w:rsid w:val="00901521"/>
    <w:rsid w:val="009149C9"/>
    <w:rsid w:val="009747D0"/>
    <w:rsid w:val="009D3C2C"/>
    <w:rsid w:val="009E6B4D"/>
    <w:rsid w:val="00A13CFF"/>
    <w:rsid w:val="00A21614"/>
    <w:rsid w:val="00A3031E"/>
    <w:rsid w:val="00A3406A"/>
    <w:rsid w:val="00A54264"/>
    <w:rsid w:val="00AA2638"/>
    <w:rsid w:val="00AB1DF2"/>
    <w:rsid w:val="00AB30D0"/>
    <w:rsid w:val="00AF2CB4"/>
    <w:rsid w:val="00B03000"/>
    <w:rsid w:val="00B15111"/>
    <w:rsid w:val="00B325DC"/>
    <w:rsid w:val="00B41B02"/>
    <w:rsid w:val="00B568EA"/>
    <w:rsid w:val="00B616F9"/>
    <w:rsid w:val="00B660A6"/>
    <w:rsid w:val="00BA6E4B"/>
    <w:rsid w:val="00BD3005"/>
    <w:rsid w:val="00C230E7"/>
    <w:rsid w:val="00C31DB3"/>
    <w:rsid w:val="00C455C7"/>
    <w:rsid w:val="00C5769E"/>
    <w:rsid w:val="00C616DE"/>
    <w:rsid w:val="00CA1D7A"/>
    <w:rsid w:val="00D13BFE"/>
    <w:rsid w:val="00D225A2"/>
    <w:rsid w:val="00D24928"/>
    <w:rsid w:val="00D66D91"/>
    <w:rsid w:val="00D94164"/>
    <w:rsid w:val="00DE27B1"/>
    <w:rsid w:val="00E0722A"/>
    <w:rsid w:val="00E34992"/>
    <w:rsid w:val="00E46543"/>
    <w:rsid w:val="00E61F9B"/>
    <w:rsid w:val="00E62CB1"/>
    <w:rsid w:val="00E655A6"/>
    <w:rsid w:val="00E72DB2"/>
    <w:rsid w:val="00E768B2"/>
    <w:rsid w:val="00E92E9E"/>
    <w:rsid w:val="00EC4F5B"/>
    <w:rsid w:val="00ED0998"/>
    <w:rsid w:val="00EF29EE"/>
    <w:rsid w:val="00EF5C8D"/>
    <w:rsid w:val="00F06321"/>
    <w:rsid w:val="00F67711"/>
    <w:rsid w:val="00F759A6"/>
    <w:rsid w:val="00F877E4"/>
    <w:rsid w:val="00F913BA"/>
    <w:rsid w:val="00F94ADD"/>
    <w:rsid w:val="00F96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1F64D"/>
  <w15:docId w15:val="{DB5159BA-CD80-4D02-8B98-7C21397C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A03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0336"/>
    <w:rPr>
      <w:color w:val="0066CC"/>
      <w:u w:val="single"/>
    </w:rPr>
  </w:style>
  <w:style w:type="character" w:customStyle="1" w:styleId="2">
    <w:name w:val="Заголовок №2"/>
    <w:basedOn w:val="a0"/>
    <w:rsid w:val="007A0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7A0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pt">
    <w:name w:val="Основной текст (3) + 6 pt;Не курсив"/>
    <w:basedOn w:val="a0"/>
    <w:rsid w:val="007A03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7A03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7A0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"/>
    <w:basedOn w:val="a0"/>
    <w:rsid w:val="007A0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A033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 + Курсив"/>
    <w:basedOn w:val="a0"/>
    <w:rsid w:val="007A03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7A03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5">
    <w:name w:val="Колонтитул + Не полужирный"/>
    <w:basedOn w:val="a0"/>
    <w:rsid w:val="007A0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7A0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Заголовок №2 Exact"/>
    <w:basedOn w:val="a0"/>
    <w:rsid w:val="007A0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link w:val="1"/>
    <w:rsid w:val="007A033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0ptExact">
    <w:name w:val="Заголовок №1 + 10 pt;Не полужирный Exact"/>
    <w:basedOn w:val="1Exact"/>
    <w:rsid w:val="007A03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033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Заголовок №1"/>
    <w:basedOn w:val="a"/>
    <w:link w:val="1Exact"/>
    <w:rsid w:val="007A0336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a6">
    <w:name w:val="annotation reference"/>
    <w:basedOn w:val="a0"/>
    <w:uiPriority w:val="99"/>
    <w:semiHidden/>
    <w:unhideWhenUsed/>
    <w:rsid w:val="00F759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59A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759A6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759A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759A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759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59A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d">
    <w:name w:val="List Paragraph"/>
    <w:basedOn w:val="a"/>
    <w:uiPriority w:val="34"/>
    <w:qFormat/>
    <w:rsid w:val="008C4334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C433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433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0">
    <w:name w:val="footer"/>
    <w:basedOn w:val="a"/>
    <w:link w:val="af1"/>
    <w:uiPriority w:val="99"/>
    <w:unhideWhenUsed/>
    <w:rsid w:val="008C433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433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f2">
    <w:name w:val="Unresolved Mention"/>
    <w:basedOn w:val="a0"/>
    <w:uiPriority w:val="99"/>
    <w:semiHidden/>
    <w:unhideWhenUsed/>
    <w:rsid w:val="00882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nauka@neurology.ru" TargetMode="External"/><Relationship Id="rId13" Type="http://schemas.openxmlformats.org/officeDocument/2006/relationships/hyperlink" Target="http://www.neurolog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uka@neurolog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uka@neurolog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urology.ru" TargetMode="External"/><Relationship Id="rId10" Type="http://schemas.openxmlformats.org/officeDocument/2006/relationships/hyperlink" Target="http://www.neurolog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eurology.ru/o-centre/news/master-klass-mrt-i-kt-v-diagnostike-sosudistykh-i-demieliniziruyushchikh-zabolevaniy-24-iyunya-2023-.html" TargetMode="External"/><Relationship Id="rId14" Type="http://schemas.openxmlformats.org/officeDocument/2006/relationships/hyperlink" Target="mailto:nauka@neur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FB43B-8FC8-480D-B42C-8D70BB73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Korableva</dc:creator>
  <cp:lastModifiedBy>Татьяна Фадеева</cp:lastModifiedBy>
  <cp:revision>3</cp:revision>
  <cp:lastPrinted>2023-05-23T07:14:00Z</cp:lastPrinted>
  <dcterms:created xsi:type="dcterms:W3CDTF">2023-05-23T07:22:00Z</dcterms:created>
  <dcterms:modified xsi:type="dcterms:W3CDTF">2023-05-23T08:09:00Z</dcterms:modified>
</cp:coreProperties>
</file>