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01" w:rsidRPr="00994E14" w:rsidRDefault="00994E14" w:rsidP="00994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E14">
        <w:rPr>
          <w:rFonts w:ascii="Times New Roman" w:hAnsi="Times New Roman" w:cs="Times New Roman"/>
          <w:sz w:val="24"/>
          <w:szCs w:val="24"/>
        </w:rPr>
        <w:t>Актуальные конкурсы научных работ РФФИ</w:t>
      </w:r>
    </w:p>
    <w:p w:rsidR="00994E14" w:rsidRPr="00994E14" w:rsidRDefault="00994E14" w:rsidP="00994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E14" w:rsidRPr="00994E14" w:rsidRDefault="00994E14" w:rsidP="0045131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 w:rsidRPr="00994E1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Уважаемые сотрудники Центра!</w:t>
      </w:r>
    </w:p>
    <w:p w:rsidR="00994E14" w:rsidRPr="00994E14" w:rsidRDefault="00994E14" w:rsidP="00994E1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94E14" w:rsidRPr="00451318" w:rsidRDefault="00994E14" w:rsidP="0045131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94E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Ниже приведен список </w:t>
      </w:r>
      <w:r w:rsidRPr="004513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актуальных</w:t>
      </w:r>
      <w:r w:rsidRPr="00994E1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конкурсов РФФИ</w:t>
      </w:r>
      <w:r w:rsidRPr="00994E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с указанием </w:t>
      </w:r>
      <w:r w:rsidR="004513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названия, </w:t>
      </w:r>
      <w:r w:rsidRPr="00994E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сроков подачи заявок</w:t>
      </w:r>
      <w:r w:rsidR="004513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финансирования</w:t>
      </w:r>
      <w:r w:rsidRPr="00994E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ссылок на подробную информацию.</w:t>
      </w:r>
    </w:p>
    <w:p w:rsidR="00451318" w:rsidRDefault="00451318" w:rsidP="00B278CB">
      <w:pPr>
        <w:pStyle w:val="1"/>
        <w:shd w:val="clear" w:color="auto" w:fill="FFFFFF"/>
        <w:spacing w:before="0" w:beforeAutospacing="0" w:after="240" w:afterAutospacing="0"/>
        <w:textAlignment w:val="baseline"/>
        <w:rPr>
          <w:sz w:val="24"/>
          <w:szCs w:val="24"/>
        </w:rPr>
      </w:pPr>
    </w:p>
    <w:p w:rsidR="00B278CB" w:rsidRPr="00D45400" w:rsidRDefault="00B278CB" w:rsidP="00D4540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Cs w:val="0"/>
          <w:sz w:val="24"/>
          <w:szCs w:val="24"/>
        </w:rPr>
      </w:pPr>
      <w:r w:rsidRPr="00D45400">
        <w:rPr>
          <w:bCs w:val="0"/>
          <w:sz w:val="24"/>
          <w:szCs w:val="24"/>
        </w:rPr>
        <w:t>Конкурс на лучшие научные проекты, выполняемые ведущими молодежными коллективами («Стабильность»)</w:t>
      </w:r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Заявки принимаются до: 17.04.2018 23:59</w:t>
      </w:r>
    </w:p>
    <w:p w:rsid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 xml:space="preserve">Код конкурса: </w:t>
      </w:r>
      <w:proofErr w:type="spellStart"/>
      <w:r w:rsidRPr="00B278CB">
        <w:t>мол_а_вед</w:t>
      </w:r>
      <w:proofErr w:type="spellEnd"/>
    </w:p>
    <w:p w:rsidR="00451318" w:rsidRPr="00451318" w:rsidRDefault="00451318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  <w:rPr>
          <w:b/>
          <w:sz w:val="28"/>
        </w:rPr>
      </w:pPr>
      <w:r>
        <w:t xml:space="preserve">Финансирование: </w:t>
      </w:r>
      <w:r w:rsidRPr="00451318">
        <w:rPr>
          <w:b/>
          <w:sz w:val="28"/>
        </w:rPr>
        <w:t>4-6 млн. руб.</w:t>
      </w:r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hyperlink r:id="rId5" w:history="1">
        <w:r w:rsidRPr="00B278CB">
          <w:rPr>
            <w:rStyle w:val="a4"/>
            <w:color w:val="auto"/>
          </w:rPr>
          <w:t>htt</w:t>
        </w:r>
        <w:r w:rsidRPr="00B278CB">
          <w:rPr>
            <w:rStyle w:val="a4"/>
            <w:color w:val="auto"/>
          </w:rPr>
          <w:t>p</w:t>
        </w:r>
        <w:r w:rsidRPr="00B278CB">
          <w:rPr>
            <w:rStyle w:val="a4"/>
            <w:color w:val="auto"/>
          </w:rPr>
          <w:t>://www.rfbr.ru/rffi/ru/contest/n_812/o_2056879</w:t>
        </w:r>
      </w:hyperlink>
    </w:p>
    <w:p w:rsidR="00B278CB" w:rsidRPr="00B278CB" w:rsidRDefault="00B278CB" w:rsidP="00B278CB">
      <w:pPr>
        <w:pStyle w:val="sfc"/>
        <w:shd w:val="clear" w:color="auto" w:fill="FFFFFF"/>
        <w:spacing w:before="0" w:beforeAutospacing="0" w:after="0" w:afterAutospacing="0"/>
        <w:textAlignment w:val="baseline"/>
      </w:pPr>
    </w:p>
    <w:p w:rsidR="00B278CB" w:rsidRPr="00D45400" w:rsidRDefault="00B278CB" w:rsidP="00D4540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Cs w:val="0"/>
          <w:sz w:val="24"/>
          <w:szCs w:val="24"/>
        </w:rPr>
      </w:pPr>
      <w:r w:rsidRPr="00D45400">
        <w:rPr>
          <w:bCs w:val="0"/>
          <w:sz w:val="24"/>
          <w:szCs w:val="24"/>
        </w:rPr>
        <w:t>Конкурс 2018 года на лучшие научные проекты междисциплинарных фундаментальных исследований по теме «Фундаментальные основы процессов редактирования геномов для сельского хозяйства, биотехнологии и медицины»</w:t>
      </w:r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Заявки принимаются до: 24.04.2018 23:59</w:t>
      </w:r>
    </w:p>
    <w:p w:rsid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Код конкурса: «</w:t>
      </w:r>
      <w:proofErr w:type="spellStart"/>
      <w:r w:rsidRPr="00B278CB">
        <w:t>мк</w:t>
      </w:r>
      <w:proofErr w:type="spellEnd"/>
      <w:r w:rsidRPr="00B278CB">
        <w:t>»</w:t>
      </w:r>
    </w:p>
    <w:p w:rsidR="00451318" w:rsidRPr="00451318" w:rsidRDefault="00451318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  <w:rPr>
          <w:b/>
          <w:sz w:val="28"/>
        </w:rPr>
      </w:pPr>
      <w:r>
        <w:t xml:space="preserve">Финансирование: </w:t>
      </w:r>
      <w:r>
        <w:rPr>
          <w:b/>
          <w:sz w:val="28"/>
        </w:rPr>
        <w:t>3</w:t>
      </w:r>
      <w:r w:rsidRPr="00451318">
        <w:rPr>
          <w:b/>
          <w:sz w:val="28"/>
        </w:rPr>
        <w:t>-6 млн. руб.</w:t>
      </w:r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hyperlink r:id="rId6" w:history="1">
        <w:r w:rsidRPr="00B278CB">
          <w:rPr>
            <w:rStyle w:val="a4"/>
            <w:color w:val="auto"/>
          </w:rPr>
          <w:t>http://www.rfbr.ru/rffi/ru/c</w:t>
        </w:r>
        <w:r w:rsidRPr="00B278CB">
          <w:rPr>
            <w:rStyle w:val="a4"/>
            <w:color w:val="auto"/>
          </w:rPr>
          <w:t>o</w:t>
        </w:r>
        <w:r w:rsidRPr="00B278CB">
          <w:rPr>
            <w:rStyle w:val="a4"/>
            <w:color w:val="auto"/>
          </w:rPr>
          <w:t>ntest/n_812/o_2057633</w:t>
        </w:r>
      </w:hyperlink>
    </w:p>
    <w:p w:rsidR="00B278CB" w:rsidRPr="00B278CB" w:rsidRDefault="00B278CB" w:rsidP="00B278CB">
      <w:pPr>
        <w:pStyle w:val="sfc"/>
        <w:shd w:val="clear" w:color="auto" w:fill="FFFFFF"/>
        <w:spacing w:before="0" w:beforeAutospacing="0" w:after="0" w:afterAutospacing="0"/>
        <w:textAlignment w:val="baseline"/>
      </w:pPr>
    </w:p>
    <w:p w:rsidR="00B278CB" w:rsidRPr="00D45400" w:rsidRDefault="00B278CB" w:rsidP="00D4540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Cs w:val="0"/>
          <w:sz w:val="24"/>
          <w:szCs w:val="24"/>
        </w:rPr>
      </w:pPr>
      <w:r w:rsidRPr="00D45400">
        <w:rPr>
          <w:bCs w:val="0"/>
          <w:sz w:val="24"/>
          <w:szCs w:val="24"/>
        </w:rPr>
        <w:t>Конкурс 2018 года на лучшие научные проекты междисциплинарных фундаментальных исследований по теме «Синтетическая биология»</w:t>
      </w:r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Заявки принимаются до: 24.04.2018 23:59</w:t>
      </w:r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Код конкурса: «</w:t>
      </w:r>
      <w:proofErr w:type="spellStart"/>
      <w:r w:rsidRPr="00B278CB">
        <w:t>мк</w:t>
      </w:r>
      <w:proofErr w:type="spellEnd"/>
      <w:r w:rsidRPr="00B278CB">
        <w:t>»</w:t>
      </w:r>
    </w:p>
    <w:p w:rsidR="00451318" w:rsidRPr="00451318" w:rsidRDefault="00451318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  <w:rPr>
          <w:b/>
          <w:sz w:val="28"/>
        </w:rPr>
      </w:pPr>
      <w:r>
        <w:t xml:space="preserve">Финансирование: </w:t>
      </w:r>
      <w:r>
        <w:rPr>
          <w:b/>
          <w:sz w:val="28"/>
        </w:rPr>
        <w:t>3</w:t>
      </w:r>
      <w:r w:rsidRPr="00451318">
        <w:rPr>
          <w:b/>
          <w:sz w:val="28"/>
        </w:rPr>
        <w:t>-6 млн. руб.</w:t>
      </w:r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hyperlink r:id="rId7" w:history="1">
        <w:r w:rsidRPr="00B278CB">
          <w:rPr>
            <w:rStyle w:val="a4"/>
            <w:color w:val="auto"/>
          </w:rPr>
          <w:t>http://www.rfbr.ru/rffi</w:t>
        </w:r>
        <w:r w:rsidRPr="00B278CB">
          <w:rPr>
            <w:rStyle w:val="a4"/>
            <w:color w:val="auto"/>
          </w:rPr>
          <w:t>/</w:t>
        </w:r>
        <w:r w:rsidRPr="00B278CB">
          <w:rPr>
            <w:rStyle w:val="a4"/>
            <w:color w:val="auto"/>
          </w:rPr>
          <w:t>ru/con</w:t>
        </w:r>
        <w:r w:rsidRPr="00B278CB">
          <w:rPr>
            <w:rStyle w:val="a4"/>
            <w:color w:val="auto"/>
          </w:rPr>
          <w:t>t</w:t>
        </w:r>
        <w:r w:rsidRPr="00B278CB">
          <w:rPr>
            <w:rStyle w:val="a4"/>
            <w:color w:val="auto"/>
          </w:rPr>
          <w:t>est/n_812/o_2057662</w:t>
        </w:r>
      </w:hyperlink>
    </w:p>
    <w:p w:rsidR="00B278CB" w:rsidRPr="00B278CB" w:rsidRDefault="00B278CB" w:rsidP="00B278CB">
      <w:pPr>
        <w:pStyle w:val="sfc"/>
        <w:shd w:val="clear" w:color="auto" w:fill="FFFFFF"/>
        <w:spacing w:before="0" w:beforeAutospacing="0" w:after="0" w:afterAutospacing="0"/>
        <w:textAlignment w:val="baseline"/>
      </w:pPr>
    </w:p>
    <w:p w:rsidR="00B278CB" w:rsidRPr="00D45400" w:rsidRDefault="00B278CB" w:rsidP="00D4540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Cs w:val="0"/>
          <w:sz w:val="24"/>
          <w:szCs w:val="24"/>
        </w:rPr>
      </w:pPr>
      <w:r w:rsidRPr="00D45400">
        <w:rPr>
          <w:bCs w:val="0"/>
          <w:sz w:val="24"/>
          <w:szCs w:val="24"/>
        </w:rPr>
        <w:t>Конкурс 2018 года на лучшие научные проекты междисциплинарных фундаментальных исследований, проводимых по теме «Фундаментальные проблемы биомедицинской радиоэлектроники»</w:t>
      </w:r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Заявки принимаются до: 29.03.2018 23:59</w:t>
      </w:r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Код конкурса: «</w:t>
      </w:r>
      <w:proofErr w:type="spellStart"/>
      <w:r w:rsidRPr="00B278CB">
        <w:t>мк</w:t>
      </w:r>
      <w:proofErr w:type="spellEnd"/>
      <w:r w:rsidRPr="00B278CB">
        <w:t>»</w:t>
      </w:r>
    </w:p>
    <w:p w:rsidR="00451318" w:rsidRPr="00451318" w:rsidRDefault="00451318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  <w:rPr>
          <w:b/>
          <w:sz w:val="28"/>
        </w:rPr>
      </w:pPr>
      <w:r>
        <w:t xml:space="preserve">Финансирование: </w:t>
      </w:r>
      <w:r>
        <w:rPr>
          <w:b/>
          <w:sz w:val="28"/>
        </w:rPr>
        <w:t>3</w:t>
      </w:r>
      <w:r w:rsidRPr="00451318">
        <w:rPr>
          <w:b/>
          <w:sz w:val="28"/>
        </w:rPr>
        <w:t>-6 млн. руб.</w:t>
      </w:r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hyperlink r:id="rId8" w:history="1">
        <w:r w:rsidRPr="00B278CB">
          <w:rPr>
            <w:rStyle w:val="a4"/>
            <w:color w:val="auto"/>
          </w:rPr>
          <w:t>http://www.rfbr.ru/rffi/ru/contest/</w:t>
        </w:r>
        <w:r w:rsidRPr="00B278CB">
          <w:rPr>
            <w:rStyle w:val="a4"/>
            <w:color w:val="auto"/>
          </w:rPr>
          <w:t>n</w:t>
        </w:r>
        <w:r w:rsidRPr="00B278CB">
          <w:rPr>
            <w:rStyle w:val="a4"/>
            <w:color w:val="auto"/>
          </w:rPr>
          <w:t>_812/o_2056696</w:t>
        </w:r>
      </w:hyperlink>
    </w:p>
    <w:p w:rsidR="00B278CB" w:rsidRPr="00B278CB" w:rsidRDefault="00B278CB" w:rsidP="00B278CB">
      <w:pPr>
        <w:pStyle w:val="sfc"/>
        <w:shd w:val="clear" w:color="auto" w:fill="FFFFFF"/>
        <w:spacing w:before="0" w:beforeAutospacing="0" w:after="0" w:afterAutospacing="0"/>
        <w:textAlignment w:val="baseline"/>
      </w:pPr>
    </w:p>
    <w:p w:rsidR="00451318" w:rsidRPr="00B278CB" w:rsidRDefault="00451318" w:rsidP="00451318">
      <w:pPr>
        <w:pStyle w:val="1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4"/>
        </w:rPr>
      </w:pPr>
      <w:r w:rsidRPr="00B278CB">
        <w:rPr>
          <w:sz w:val="28"/>
          <w:szCs w:val="24"/>
        </w:rPr>
        <w:t xml:space="preserve">Конкурсы проектов организации </w:t>
      </w:r>
      <w:r>
        <w:rPr>
          <w:sz w:val="28"/>
          <w:szCs w:val="24"/>
        </w:rPr>
        <w:t xml:space="preserve">научных </w:t>
      </w:r>
      <w:r w:rsidRPr="00B278CB">
        <w:rPr>
          <w:sz w:val="28"/>
          <w:szCs w:val="24"/>
        </w:rPr>
        <w:t>мероприятий</w:t>
      </w:r>
    </w:p>
    <w:p w:rsidR="00451318" w:rsidRPr="00D45400" w:rsidRDefault="00451318" w:rsidP="00A12013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Cs w:val="0"/>
          <w:sz w:val="24"/>
          <w:szCs w:val="24"/>
        </w:rPr>
      </w:pPr>
      <w:r w:rsidRPr="00D45400">
        <w:rPr>
          <w:bCs w:val="0"/>
          <w:sz w:val="24"/>
          <w:szCs w:val="24"/>
        </w:rPr>
        <w:t>Конкурс проектов 2018 года организации российских и международных молодежных научных мероприятий, проводимый РФФИ</w:t>
      </w:r>
    </w:p>
    <w:p w:rsidR="00451318" w:rsidRPr="00B278CB" w:rsidRDefault="00451318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Заявки принимаются до: 15.08.2018 23:59</w:t>
      </w:r>
    </w:p>
    <w:p w:rsidR="00451318" w:rsidRPr="00B278CB" w:rsidRDefault="00451318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Код конкурса: «</w:t>
      </w:r>
      <w:proofErr w:type="spellStart"/>
      <w:r w:rsidRPr="00B278CB">
        <w:t>мол_г</w:t>
      </w:r>
      <w:proofErr w:type="spellEnd"/>
      <w:r w:rsidRPr="00B278CB">
        <w:t>»</w:t>
      </w:r>
    </w:p>
    <w:p w:rsidR="00451318" w:rsidRPr="00B278CB" w:rsidRDefault="00451318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hyperlink r:id="rId9" w:history="1">
        <w:r w:rsidRPr="00B278CB">
          <w:rPr>
            <w:rStyle w:val="a4"/>
            <w:color w:val="auto"/>
          </w:rPr>
          <w:t>http://www.rfbr.ru/rffi/ru/contest/n_812/o_2052209</w:t>
        </w:r>
      </w:hyperlink>
    </w:p>
    <w:p w:rsidR="00451318" w:rsidRPr="00B278CB" w:rsidRDefault="00451318" w:rsidP="00451318">
      <w:pPr>
        <w:pStyle w:val="sfc"/>
        <w:shd w:val="clear" w:color="auto" w:fill="FFFFFF"/>
        <w:spacing w:before="0" w:beforeAutospacing="0" w:after="0" w:afterAutospacing="0"/>
        <w:textAlignment w:val="baseline"/>
      </w:pPr>
    </w:p>
    <w:p w:rsidR="00451318" w:rsidRPr="00D45400" w:rsidRDefault="00451318" w:rsidP="00A12013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Cs w:val="0"/>
          <w:sz w:val="24"/>
          <w:szCs w:val="24"/>
        </w:rPr>
      </w:pPr>
      <w:r w:rsidRPr="00D45400">
        <w:rPr>
          <w:bCs w:val="0"/>
          <w:sz w:val="24"/>
          <w:szCs w:val="24"/>
        </w:rPr>
        <w:t>Конкурс проектов 2018 года организации российских и международных научных мероприятий, проводимый РФФИ</w:t>
      </w:r>
    </w:p>
    <w:p w:rsidR="00451318" w:rsidRPr="00B278CB" w:rsidRDefault="00451318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Заявки принимаются до: 15.08.2018 23:59</w:t>
      </w:r>
    </w:p>
    <w:p w:rsidR="00451318" w:rsidRPr="00B278CB" w:rsidRDefault="00451318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Код конкурса: «г»</w:t>
      </w:r>
    </w:p>
    <w:p w:rsidR="00451318" w:rsidRPr="00B278CB" w:rsidRDefault="00451318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hyperlink r:id="rId10" w:history="1">
        <w:r w:rsidRPr="00B278CB">
          <w:rPr>
            <w:rStyle w:val="a4"/>
            <w:color w:val="auto"/>
          </w:rPr>
          <w:t>http://www.rfbr.ru/rffi/ru/contest/n_812/o_2046686</w:t>
        </w:r>
      </w:hyperlink>
    </w:p>
    <w:p w:rsidR="00451318" w:rsidRPr="00B278CB" w:rsidRDefault="00451318" w:rsidP="00451318">
      <w:pPr>
        <w:pStyle w:val="sfc"/>
        <w:shd w:val="clear" w:color="auto" w:fill="FFFFFF"/>
        <w:spacing w:before="0" w:beforeAutospacing="0" w:after="0" w:afterAutospacing="0"/>
        <w:textAlignment w:val="baseline"/>
      </w:pPr>
    </w:p>
    <w:p w:rsidR="005B0686" w:rsidRDefault="005B0686" w:rsidP="005B0686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B068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Конкурсы научных исследований, проводимых совместно с зарубежными 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</w:t>
      </w:r>
      <w:r w:rsidRPr="005B068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ллегами</w:t>
      </w:r>
    </w:p>
    <w:p w:rsidR="00CA7BB4" w:rsidRPr="00994E14" w:rsidRDefault="00CA7BB4" w:rsidP="005B0686">
      <w:pPr>
        <w:spacing w:after="0" w:line="234" w:lineRule="atLeast"/>
        <w:jc w:val="center"/>
        <w:rPr>
          <w:rFonts w:ascii="Arial" w:eastAsia="Times New Roman" w:hAnsi="Arial" w:cs="Arial"/>
          <w:b/>
          <w:color w:val="222222"/>
          <w:sz w:val="28"/>
          <w:szCs w:val="24"/>
          <w:lang w:eastAsia="ru-RU"/>
        </w:rPr>
      </w:pPr>
      <w:bookmarkStart w:id="0" w:name="_GoBack"/>
      <w:bookmarkEnd w:id="0"/>
    </w:p>
    <w:p w:rsidR="00994E14" w:rsidRPr="00D45400" w:rsidRDefault="00994E14" w:rsidP="00A12013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Cs w:val="0"/>
          <w:sz w:val="24"/>
          <w:szCs w:val="24"/>
        </w:rPr>
      </w:pPr>
      <w:r w:rsidRPr="00D45400">
        <w:rPr>
          <w:bCs w:val="0"/>
          <w:sz w:val="24"/>
          <w:szCs w:val="24"/>
        </w:rPr>
        <w:t>Конкурс на лучшие научные проекты фундаментальных научных исследований, проводимый совместно РФФИ и Австрийским научным фондом</w:t>
      </w:r>
    </w:p>
    <w:p w:rsidR="00994E14" w:rsidRPr="00B278CB" w:rsidRDefault="00994E14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Заявки принимаются до: 06.07.2022 23:59</w:t>
      </w:r>
    </w:p>
    <w:p w:rsidR="00994E14" w:rsidRDefault="00994E14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 xml:space="preserve">Код конкурса: </w:t>
      </w:r>
      <w:proofErr w:type="spellStart"/>
      <w:r w:rsidRPr="00B278CB">
        <w:t>АНФ_а</w:t>
      </w:r>
      <w:proofErr w:type="spellEnd"/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>
        <w:t xml:space="preserve">Финансирование: </w:t>
      </w:r>
    </w:p>
    <w:p w:rsidR="00994E14" w:rsidRPr="00B278CB" w:rsidRDefault="00994E14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hyperlink r:id="rId11" w:history="1">
        <w:r w:rsidRPr="00B278CB">
          <w:rPr>
            <w:rStyle w:val="a4"/>
            <w:color w:val="auto"/>
          </w:rPr>
          <w:t>http://www.rfbr.ru/rffi/ru/contest/n_812/o_2058186</w:t>
        </w:r>
      </w:hyperlink>
    </w:p>
    <w:p w:rsidR="00994E14" w:rsidRPr="00B278CB" w:rsidRDefault="00994E14" w:rsidP="00994E14">
      <w:pPr>
        <w:pStyle w:val="sfc"/>
        <w:shd w:val="clear" w:color="auto" w:fill="FFFFFF"/>
        <w:spacing w:before="0" w:beforeAutospacing="0" w:after="0" w:afterAutospacing="0"/>
        <w:textAlignment w:val="baseline"/>
      </w:pPr>
    </w:p>
    <w:p w:rsidR="005B0686" w:rsidRPr="00A12013" w:rsidRDefault="005B0686" w:rsidP="00A12013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Cs w:val="0"/>
          <w:sz w:val="24"/>
          <w:szCs w:val="24"/>
        </w:rPr>
      </w:pPr>
      <w:r w:rsidRPr="00A12013">
        <w:rPr>
          <w:bCs w:val="0"/>
          <w:sz w:val="24"/>
          <w:szCs w:val="24"/>
        </w:rPr>
        <w:t>Конкурс 2018 года на лучшие научные проекты фундаментальных научных исследований, проводимый совместно РФФИ и Министерством по науке и технологиям Тайваня</w:t>
      </w:r>
    </w:p>
    <w:p w:rsidR="005B0686" w:rsidRPr="00B278CB" w:rsidRDefault="005B0686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Заявки принимаются до: 18.06.2018 23:59</w:t>
      </w:r>
    </w:p>
    <w:p w:rsidR="005B0686" w:rsidRPr="00B278CB" w:rsidRDefault="005B0686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 xml:space="preserve">Код конкурса: </w:t>
      </w:r>
      <w:proofErr w:type="spellStart"/>
      <w:r w:rsidRPr="00B278CB">
        <w:t>МНТ_а</w:t>
      </w:r>
      <w:proofErr w:type="spellEnd"/>
    </w:p>
    <w:p w:rsidR="005B0686" w:rsidRPr="00B278CB" w:rsidRDefault="005B0686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hyperlink r:id="rId12" w:history="1">
        <w:r w:rsidRPr="00B278CB">
          <w:rPr>
            <w:rStyle w:val="a4"/>
            <w:color w:val="auto"/>
          </w:rPr>
          <w:t>http://www.rfbr.ru/rffi/ru/contest/n_812/o_2057195</w:t>
        </w:r>
      </w:hyperlink>
    </w:p>
    <w:p w:rsidR="005B0686" w:rsidRPr="00B278CB" w:rsidRDefault="005B0686" w:rsidP="005B0686">
      <w:pPr>
        <w:pStyle w:val="sfc"/>
        <w:shd w:val="clear" w:color="auto" w:fill="FFFFFF"/>
        <w:spacing w:before="0" w:beforeAutospacing="0" w:after="0" w:afterAutospacing="0"/>
        <w:textAlignment w:val="baseline"/>
      </w:pPr>
    </w:p>
    <w:p w:rsidR="005B0686" w:rsidRPr="00A12013" w:rsidRDefault="005B0686" w:rsidP="00A12013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Cs w:val="0"/>
          <w:sz w:val="24"/>
          <w:szCs w:val="24"/>
        </w:rPr>
      </w:pPr>
      <w:r w:rsidRPr="00A12013">
        <w:rPr>
          <w:bCs w:val="0"/>
          <w:sz w:val="24"/>
          <w:szCs w:val="24"/>
        </w:rPr>
        <w:t>Конкурс 2018 года на лучшие научные проекты фундаментальных научных исследований, проводимый РФФИ совместно с Министерством науки, технологии и окружающей среды Республики Куба</w:t>
      </w:r>
    </w:p>
    <w:p w:rsidR="005B0686" w:rsidRPr="00B278CB" w:rsidRDefault="005B0686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Заявки принимаются до: 16.04.2018 23:59</w:t>
      </w:r>
    </w:p>
    <w:p w:rsidR="005B0686" w:rsidRPr="00B278CB" w:rsidRDefault="005B0686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Код конкурса: «</w:t>
      </w:r>
      <w:proofErr w:type="spellStart"/>
      <w:r w:rsidRPr="00B278CB">
        <w:t>КУБА_т</w:t>
      </w:r>
      <w:proofErr w:type="spellEnd"/>
      <w:r w:rsidRPr="00B278CB">
        <w:t>».</w:t>
      </w:r>
    </w:p>
    <w:p w:rsidR="005B0686" w:rsidRPr="00B278CB" w:rsidRDefault="005B0686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hyperlink r:id="rId13" w:history="1">
        <w:r w:rsidRPr="00B278CB">
          <w:rPr>
            <w:rStyle w:val="a4"/>
            <w:color w:val="auto"/>
          </w:rPr>
          <w:t>http://www.rfbr.ru/rffi/ru/contest/n_812/o_2057128</w:t>
        </w:r>
      </w:hyperlink>
    </w:p>
    <w:p w:rsidR="005B0686" w:rsidRPr="00B278CB" w:rsidRDefault="005B0686" w:rsidP="005B0686">
      <w:pPr>
        <w:pStyle w:val="sfc"/>
        <w:shd w:val="clear" w:color="auto" w:fill="FFFFFF"/>
        <w:spacing w:before="0" w:beforeAutospacing="0" w:after="0" w:afterAutospacing="0"/>
        <w:textAlignment w:val="baseline"/>
      </w:pPr>
    </w:p>
    <w:p w:rsidR="00B278CB" w:rsidRPr="00A12013" w:rsidRDefault="00B278CB" w:rsidP="00A12013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Cs w:val="0"/>
          <w:sz w:val="24"/>
          <w:szCs w:val="24"/>
        </w:rPr>
      </w:pPr>
      <w:r w:rsidRPr="00A12013">
        <w:rPr>
          <w:bCs w:val="0"/>
          <w:sz w:val="24"/>
          <w:szCs w:val="24"/>
        </w:rPr>
        <w:t>Конкурс проектов 2019 года фундаментальных научных исследований, проводимый РФФИ совместно с организациями-участниками Совместной исследовательской программы «Научное и инновационное пространство Восточной Азии»</w:t>
      </w:r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Заявки принимаются до: 04.05.2018 23:59</w:t>
      </w:r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Код конкурса: «е-</w:t>
      </w:r>
      <w:proofErr w:type="spellStart"/>
      <w:r w:rsidRPr="00B278CB">
        <w:t>Азия_т</w:t>
      </w:r>
      <w:proofErr w:type="spellEnd"/>
      <w:r w:rsidRPr="00B278CB">
        <w:t>»</w:t>
      </w:r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hyperlink r:id="rId14" w:history="1">
        <w:r w:rsidRPr="00B278CB">
          <w:rPr>
            <w:rStyle w:val="a4"/>
            <w:color w:val="auto"/>
          </w:rPr>
          <w:t>http://www.rfbr.ru/rffi/ru/contest/n_812/o_2054941</w:t>
        </w:r>
      </w:hyperlink>
    </w:p>
    <w:p w:rsidR="00B278CB" w:rsidRPr="00B278CB" w:rsidRDefault="00B278CB" w:rsidP="00B278CB">
      <w:pPr>
        <w:pStyle w:val="sfc"/>
        <w:shd w:val="clear" w:color="auto" w:fill="FFFFFF"/>
        <w:spacing w:before="0" w:beforeAutospacing="0" w:after="0" w:afterAutospacing="0"/>
        <w:textAlignment w:val="baseline"/>
      </w:pPr>
    </w:p>
    <w:p w:rsidR="00B278CB" w:rsidRPr="00A12013" w:rsidRDefault="00B278CB" w:rsidP="00A12013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Cs w:val="0"/>
          <w:sz w:val="24"/>
          <w:szCs w:val="24"/>
        </w:rPr>
      </w:pPr>
      <w:r w:rsidRPr="00A12013">
        <w:rPr>
          <w:bCs w:val="0"/>
          <w:sz w:val="24"/>
          <w:szCs w:val="24"/>
        </w:rPr>
        <w:t>Конкурс проектов 2019 года фундаментальных научных исследований, проводимый совместно РФФИ и Немецким научно-исследовательским сообществом</w:t>
      </w:r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>Заявки принимаются до: 10.04.2018 23:59</w:t>
      </w:r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r w:rsidRPr="00B278CB">
        <w:t xml:space="preserve">Код конкурса: </w:t>
      </w:r>
      <w:proofErr w:type="spellStart"/>
      <w:r w:rsidRPr="00B278CB">
        <w:t>ННИО_а</w:t>
      </w:r>
      <w:proofErr w:type="spellEnd"/>
    </w:p>
    <w:p w:rsidR="00B278CB" w:rsidRPr="00B278CB" w:rsidRDefault="00B278CB" w:rsidP="00A12013">
      <w:pPr>
        <w:pStyle w:val="sfc"/>
        <w:shd w:val="clear" w:color="auto" w:fill="FFFFFF"/>
        <w:spacing w:before="0" w:beforeAutospacing="0" w:after="0" w:afterAutospacing="0"/>
        <w:ind w:left="426"/>
        <w:textAlignment w:val="baseline"/>
      </w:pPr>
      <w:hyperlink r:id="rId15" w:history="1">
        <w:r w:rsidRPr="00B278CB">
          <w:rPr>
            <w:rStyle w:val="a4"/>
            <w:color w:val="auto"/>
          </w:rPr>
          <w:t>http://www.rfbr.ru/rffi/ru/contest/n_812/o_2054254</w:t>
        </w:r>
      </w:hyperlink>
    </w:p>
    <w:p w:rsidR="00B278CB" w:rsidRPr="00B278CB" w:rsidRDefault="00B278CB" w:rsidP="00B278CB">
      <w:pPr>
        <w:pStyle w:val="sfc"/>
        <w:shd w:val="clear" w:color="auto" w:fill="FFFFFF"/>
        <w:spacing w:before="0" w:beforeAutospacing="0" w:after="0" w:afterAutospacing="0"/>
        <w:textAlignment w:val="baseline"/>
      </w:pPr>
    </w:p>
    <w:p w:rsidR="00451318" w:rsidRPr="00B278CB" w:rsidRDefault="00451318">
      <w:pPr>
        <w:pStyle w:val="sfc"/>
        <w:shd w:val="clear" w:color="auto" w:fill="FFFFFF"/>
        <w:spacing w:before="0" w:beforeAutospacing="0" w:after="0" w:afterAutospacing="0"/>
        <w:textAlignment w:val="baseline"/>
      </w:pPr>
    </w:p>
    <w:sectPr w:rsidR="00451318" w:rsidRPr="00B278CB" w:rsidSect="00A120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3825"/>
    <w:multiLevelType w:val="hybridMultilevel"/>
    <w:tmpl w:val="B8D6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430F"/>
    <w:multiLevelType w:val="hybridMultilevel"/>
    <w:tmpl w:val="B6A0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770DB"/>
    <w:multiLevelType w:val="hybridMultilevel"/>
    <w:tmpl w:val="64A8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01B89"/>
    <w:multiLevelType w:val="hybridMultilevel"/>
    <w:tmpl w:val="7F50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14"/>
    <w:rsid w:val="00451318"/>
    <w:rsid w:val="005B0686"/>
    <w:rsid w:val="00994E14"/>
    <w:rsid w:val="00A12013"/>
    <w:rsid w:val="00B278CB"/>
    <w:rsid w:val="00BF1C2F"/>
    <w:rsid w:val="00CA7BB4"/>
    <w:rsid w:val="00D45400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2204"/>
  <w15:chartTrackingRefBased/>
  <w15:docId w15:val="{1C9E54CA-6AC8-4135-A2BA-0785265B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4E14"/>
    <w:rPr>
      <w:color w:val="0000FF"/>
      <w:u w:val="single"/>
    </w:rPr>
  </w:style>
  <w:style w:type="paragraph" w:customStyle="1" w:styleId="sfc">
    <w:name w:val="sfc"/>
    <w:basedOn w:val="a"/>
    <w:rsid w:val="0099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F1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br.ru/rffi/ru/contest/n_812/o_2056696" TargetMode="External"/><Relationship Id="rId13" Type="http://schemas.openxmlformats.org/officeDocument/2006/relationships/hyperlink" Target="http://www.rfbr.ru/rffi/ru/contest/n_812/o_20571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fbr.ru/rffi/ru/contest/n_812/o_2057662" TargetMode="External"/><Relationship Id="rId12" Type="http://schemas.openxmlformats.org/officeDocument/2006/relationships/hyperlink" Target="http://www.rfbr.ru/rffi/ru/contest/n_812/o_205719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fbr.ru/rffi/ru/contest/n_812/o_2057633" TargetMode="External"/><Relationship Id="rId11" Type="http://schemas.openxmlformats.org/officeDocument/2006/relationships/hyperlink" Target="http://www.rfbr.ru/rffi/ru/contest/n_812/o_2058186" TargetMode="External"/><Relationship Id="rId5" Type="http://schemas.openxmlformats.org/officeDocument/2006/relationships/hyperlink" Target="http://www.rfbr.ru/rffi/ru/contest/n_812/o_2056879" TargetMode="External"/><Relationship Id="rId15" Type="http://schemas.openxmlformats.org/officeDocument/2006/relationships/hyperlink" Target="http://www.rfbr.ru/rffi/ru/contest/n_812/o_2054254" TargetMode="External"/><Relationship Id="rId10" Type="http://schemas.openxmlformats.org/officeDocument/2006/relationships/hyperlink" Target="http://www.rfbr.ru/rffi/ru/contest/n_812/o_2046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br.ru/rffi/ru/contest/n_812/o_2052209" TargetMode="External"/><Relationship Id="rId14" Type="http://schemas.openxmlformats.org/officeDocument/2006/relationships/hyperlink" Target="http://www.rfbr.ru/rffi/ru/contest/n_812/o_2054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Lysogorskaia E.V.</dc:creator>
  <cp:keywords/>
  <dc:description/>
  <cp:lastModifiedBy>Lysogorskaia E.V.</cp:lastModifiedBy>
  <cp:revision>6</cp:revision>
  <dcterms:created xsi:type="dcterms:W3CDTF">2018-03-28T12:05:00Z</dcterms:created>
  <dcterms:modified xsi:type="dcterms:W3CDTF">2018-03-28T12:38:00Z</dcterms:modified>
</cp:coreProperties>
</file>